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EB7D78" w14:textId="20F73724" w:rsidR="002C5C9B" w:rsidRPr="002C307E" w:rsidRDefault="4A1675AB" w:rsidP="7133CE51">
      <w:pPr>
        <w:pStyle w:val="EAConnectUserGuide"/>
        <w:rPr>
          <w:rFonts w:asciiTheme="minorHAnsi" w:eastAsiaTheme="minorEastAsia" w:hAnsiTheme="minorHAnsi"/>
          <w:sz w:val="40"/>
          <w:szCs w:val="40"/>
        </w:rPr>
      </w:pPr>
      <w:bookmarkStart w:id="0" w:name="_Hlk215485209"/>
      <w:bookmarkEnd w:id="0"/>
      <w:r w:rsidRPr="002C307E">
        <w:rPr>
          <w:rFonts w:asciiTheme="minorHAnsi" w:eastAsiaTheme="minorEastAsia" w:hAnsiTheme="minorHAnsi"/>
          <w:sz w:val="40"/>
          <w:szCs w:val="40"/>
        </w:rPr>
        <w:t xml:space="preserve"> </w:t>
      </w:r>
      <w:r w:rsidR="008E6DD1" w:rsidRPr="002C307E">
        <w:rPr>
          <w:rFonts w:asciiTheme="minorHAnsi" w:eastAsiaTheme="minorEastAsia" w:hAnsiTheme="minorHAnsi"/>
          <w:sz w:val="40"/>
          <w:szCs w:val="40"/>
        </w:rPr>
        <w:t xml:space="preserve">SCHOOLS </w:t>
      </w:r>
      <w:r w:rsidR="4C44FE19" w:rsidRPr="002C307E">
        <w:rPr>
          <w:rFonts w:asciiTheme="minorHAnsi" w:eastAsiaTheme="minorEastAsia" w:hAnsiTheme="minorHAnsi"/>
          <w:sz w:val="40"/>
          <w:szCs w:val="40"/>
        </w:rPr>
        <w:t xml:space="preserve">STATUTORY ASSESSMENT </w:t>
      </w:r>
      <w:r w:rsidRPr="002C307E">
        <w:rPr>
          <w:rFonts w:asciiTheme="minorHAnsi" w:eastAsiaTheme="minorEastAsia" w:hAnsiTheme="minorHAnsi"/>
          <w:sz w:val="40"/>
          <w:szCs w:val="40"/>
        </w:rPr>
        <w:t xml:space="preserve">- </w:t>
      </w:r>
      <w:r w:rsidR="41FF72CB" w:rsidRPr="002C307E">
        <w:rPr>
          <w:rFonts w:asciiTheme="minorHAnsi" w:eastAsiaTheme="minorEastAsia" w:hAnsiTheme="minorHAnsi"/>
          <w:sz w:val="40"/>
          <w:szCs w:val="40"/>
        </w:rPr>
        <w:t>Quick Reference</w:t>
      </w:r>
      <w:r w:rsidR="1449F9C0" w:rsidRPr="002C307E">
        <w:rPr>
          <w:rFonts w:asciiTheme="minorHAnsi" w:eastAsiaTheme="minorEastAsia" w:hAnsiTheme="minorHAnsi"/>
          <w:sz w:val="40"/>
          <w:szCs w:val="40"/>
        </w:rPr>
        <w:t xml:space="preserve"> Guide</w:t>
      </w:r>
    </w:p>
    <w:p w14:paraId="052B0343" w14:textId="77777777" w:rsidR="00E64FCA" w:rsidRPr="002C307E" w:rsidRDefault="00E64FCA" w:rsidP="004F0834">
      <w:pPr>
        <w:spacing w:after="0"/>
        <w:rPr>
          <w:rFonts w:eastAsiaTheme="minorEastAsia"/>
          <w:b/>
          <w:sz w:val="32"/>
          <w:szCs w:val="32"/>
          <w:lang w:val="en-US"/>
        </w:rPr>
      </w:pPr>
    </w:p>
    <w:p w14:paraId="3142BD07" w14:textId="0016ACD0" w:rsidR="3CB5FCE6" w:rsidRPr="00D92C35" w:rsidRDefault="1D421237" w:rsidP="5CA85A91">
      <w:pPr>
        <w:pStyle w:val="Heading1"/>
        <w:rPr>
          <w:rFonts w:asciiTheme="minorHAnsi" w:eastAsiaTheme="minorEastAsia" w:hAnsiTheme="minorHAnsi" w:cstheme="minorHAnsi"/>
          <w:sz w:val="28"/>
          <w:szCs w:val="28"/>
        </w:rPr>
      </w:pPr>
      <w:r w:rsidRPr="00D92C35">
        <w:rPr>
          <w:rFonts w:asciiTheme="minorHAnsi" w:eastAsiaTheme="minorEastAsia" w:hAnsiTheme="minorHAnsi" w:cstheme="minorHAnsi"/>
          <w:sz w:val="28"/>
          <w:szCs w:val="28"/>
        </w:rPr>
        <w:t>SUBMITT</w:t>
      </w:r>
      <w:r w:rsidR="3CB5FCE6" w:rsidRPr="00D92C35">
        <w:rPr>
          <w:rFonts w:asciiTheme="minorHAnsi" w:eastAsiaTheme="minorEastAsia" w:hAnsiTheme="minorHAnsi" w:cstheme="minorHAnsi"/>
          <w:sz w:val="28"/>
          <w:szCs w:val="28"/>
        </w:rPr>
        <w:t>ING A REQUEST FOR CONSIDERATION OF A STATUTORY ASSESSMENT</w:t>
      </w:r>
    </w:p>
    <w:p w14:paraId="71B3633E" w14:textId="2820478F" w:rsidR="0F7F873A" w:rsidRPr="00D92C35" w:rsidRDefault="0F7F873A" w:rsidP="0F7F873A">
      <w:pPr>
        <w:rPr>
          <w:rFonts w:eastAsiaTheme="minorEastAsia" w:cstheme="minorHAnsi"/>
          <w:sz w:val="24"/>
          <w:szCs w:val="24"/>
        </w:rPr>
      </w:pPr>
    </w:p>
    <w:p w14:paraId="466C97EE" w14:textId="114926B8" w:rsidR="00DE089E" w:rsidRPr="00D92C35" w:rsidRDefault="00DE089E" w:rsidP="00DE089E">
      <w:pPr>
        <w:pStyle w:val="Heading1"/>
        <w:numPr>
          <w:ilvl w:val="0"/>
          <w:numId w:val="2"/>
        </w:numPr>
        <w:rPr>
          <w:rFonts w:asciiTheme="minorHAnsi" w:eastAsiaTheme="minorEastAsia" w:hAnsiTheme="minorHAnsi" w:cstheme="minorHAnsi"/>
          <w:sz w:val="24"/>
          <w:szCs w:val="24"/>
        </w:rPr>
      </w:pPr>
      <w:r w:rsidRPr="00D92C35">
        <w:rPr>
          <w:rFonts w:asciiTheme="minorHAnsi" w:eastAsiaTheme="minorEastAsia" w:hAnsiTheme="minorHAnsi" w:cstheme="minorHAnsi"/>
          <w:sz w:val="24"/>
          <w:szCs w:val="24"/>
        </w:rPr>
        <w:t>Login</w:t>
      </w:r>
      <w:r w:rsidR="00D92C35" w:rsidRPr="00D92C35">
        <w:rPr>
          <w:rFonts w:asciiTheme="minorHAnsi" w:eastAsiaTheme="minorEastAsia" w:hAnsiTheme="minorHAnsi" w:cstheme="minorHAnsi"/>
          <w:sz w:val="24"/>
          <w:szCs w:val="24"/>
        </w:rPr>
        <w:t xml:space="preserve"> to EA Connect</w:t>
      </w:r>
      <w:r w:rsidR="00411CB4">
        <w:rPr>
          <w:rFonts w:asciiTheme="minorHAnsi" w:eastAsiaTheme="minorEastAsia" w:hAnsiTheme="minorHAnsi" w:cstheme="minorHAnsi"/>
          <w:sz w:val="24"/>
          <w:szCs w:val="24"/>
        </w:rPr>
        <w:t xml:space="preserve"> (using option A or B detailed below):</w:t>
      </w:r>
    </w:p>
    <w:p w14:paraId="2640CD6A" w14:textId="6DF99C10" w:rsidR="12147DF1" w:rsidRPr="00D92C35" w:rsidRDefault="12147DF1" w:rsidP="00DE089E">
      <w:pPr>
        <w:ind w:left="360"/>
        <w:rPr>
          <w:rFonts w:eastAsiaTheme="minorEastAsia" w:cstheme="minorHAnsi"/>
          <w:sz w:val="24"/>
          <w:szCs w:val="24"/>
          <w:lang w:val="en-US"/>
        </w:rPr>
      </w:pPr>
    </w:p>
    <w:p w14:paraId="55794C64" w14:textId="6A0CC9B6" w:rsidR="12147DF1" w:rsidRPr="00D92C35" w:rsidRDefault="12147DF1" w:rsidP="0F7F873A">
      <w:pPr>
        <w:rPr>
          <w:rFonts w:eastAsiaTheme="minorEastAsia" w:cstheme="minorHAnsi"/>
          <w:sz w:val="24"/>
          <w:szCs w:val="24"/>
        </w:rPr>
      </w:pPr>
      <w:r w:rsidRPr="00D92C35">
        <w:rPr>
          <w:rFonts w:eastAsiaTheme="minorEastAsia" w:cstheme="minorHAnsi"/>
          <w:sz w:val="24"/>
          <w:szCs w:val="24"/>
        </w:rPr>
        <w:t>Option A</w:t>
      </w:r>
    </w:p>
    <w:p w14:paraId="22DD0B75" w14:textId="062831F0" w:rsidR="12147DF1" w:rsidRDefault="00D92C35" w:rsidP="0F7F873A">
      <w:pPr>
        <w:numPr>
          <w:ilvl w:val="0"/>
          <w:numId w:val="6"/>
        </w:numPr>
        <w:rPr>
          <w:rFonts w:eastAsiaTheme="minorEastAsia" w:cstheme="minorHAnsi"/>
          <w:sz w:val="24"/>
          <w:szCs w:val="24"/>
        </w:rPr>
      </w:pPr>
      <w:r>
        <w:rPr>
          <w:rFonts w:eastAsiaTheme="minorEastAsia" w:cstheme="minorHAnsi"/>
          <w:sz w:val="24"/>
          <w:szCs w:val="24"/>
        </w:rPr>
        <w:t>From</w:t>
      </w:r>
      <w:r w:rsidR="12147DF1" w:rsidRPr="00D92C35">
        <w:rPr>
          <w:rFonts w:eastAsiaTheme="minorEastAsia" w:cstheme="minorHAnsi"/>
          <w:sz w:val="24"/>
          <w:szCs w:val="24"/>
        </w:rPr>
        <w:t xml:space="preserve"> the EA website,</w:t>
      </w:r>
      <w:r w:rsidR="00E31379">
        <w:rPr>
          <w:rFonts w:eastAsiaTheme="minorEastAsia" w:cstheme="minorHAnsi"/>
          <w:sz w:val="24"/>
          <w:szCs w:val="24"/>
        </w:rPr>
        <w:t xml:space="preserve"> </w:t>
      </w:r>
      <w:hyperlink r:id="rId11">
        <w:r w:rsidR="00E31379" w:rsidRPr="00D92C35">
          <w:rPr>
            <w:rStyle w:val="Hyperlink"/>
            <w:rFonts w:eastAsiaTheme="minorEastAsia" w:cstheme="minorHAnsi"/>
            <w:sz w:val="24"/>
            <w:szCs w:val="24"/>
            <w:lang w:val="en-US"/>
          </w:rPr>
          <w:t>Statutory Assessment | SEND Plan</w:t>
        </w:r>
      </w:hyperlink>
      <w:r w:rsidR="12147DF1" w:rsidRPr="00D92C35">
        <w:rPr>
          <w:rFonts w:eastAsiaTheme="minorEastAsia" w:cstheme="minorHAnsi"/>
          <w:sz w:val="24"/>
          <w:szCs w:val="24"/>
        </w:rPr>
        <w:t xml:space="preserve"> click EA Connect Login</w:t>
      </w:r>
      <w:r w:rsidR="000B5BED">
        <w:rPr>
          <w:rFonts w:eastAsiaTheme="minorEastAsia" w:cstheme="minorHAnsi"/>
          <w:sz w:val="24"/>
          <w:szCs w:val="24"/>
        </w:rPr>
        <w:t xml:space="preserve"> button</w:t>
      </w:r>
      <w:r w:rsidR="00BF1863">
        <w:rPr>
          <w:rFonts w:eastAsiaTheme="minorEastAsia" w:cstheme="minorHAnsi"/>
          <w:sz w:val="24"/>
          <w:szCs w:val="24"/>
        </w:rPr>
        <w:t>.</w:t>
      </w:r>
    </w:p>
    <w:p w14:paraId="5E3A6F1C" w14:textId="52E28D95" w:rsidR="007F6D65" w:rsidRPr="00D92C35" w:rsidRDefault="007F6D65" w:rsidP="007F6D65">
      <w:pPr>
        <w:jc w:val="center"/>
        <w:rPr>
          <w:rFonts w:eastAsiaTheme="minorEastAsia" w:cstheme="minorHAnsi"/>
          <w:sz w:val="24"/>
          <w:szCs w:val="24"/>
        </w:rPr>
      </w:pPr>
      <w:r w:rsidRPr="007F6D65">
        <w:rPr>
          <w:rFonts w:eastAsiaTheme="minorEastAsia" w:cstheme="minorHAnsi"/>
          <w:noProof/>
          <w:sz w:val="24"/>
          <w:szCs w:val="24"/>
        </w:rPr>
        <w:drawing>
          <wp:inline distT="0" distB="0" distL="0" distR="0" wp14:anchorId="585E5DC0" wp14:editId="2AD93144">
            <wp:extent cx="1858357" cy="409281"/>
            <wp:effectExtent l="0" t="0" r="0" b="0"/>
            <wp:docPr id="1833628821" name="Picture 1" descr="Example of the Login button to EA Conn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628821" name="Picture 1" descr="Example of the Login button to EA Connect. "/>
                    <pic:cNvPicPr/>
                  </pic:nvPicPr>
                  <pic:blipFill>
                    <a:blip r:embed="rId12"/>
                    <a:stretch>
                      <a:fillRect/>
                    </a:stretch>
                  </pic:blipFill>
                  <pic:spPr>
                    <a:xfrm>
                      <a:off x="0" y="0"/>
                      <a:ext cx="1891162" cy="416506"/>
                    </a:xfrm>
                    <a:prstGeom prst="rect">
                      <a:avLst/>
                    </a:prstGeom>
                  </pic:spPr>
                </pic:pic>
              </a:graphicData>
            </a:graphic>
          </wp:inline>
        </w:drawing>
      </w:r>
    </w:p>
    <w:p w14:paraId="2E973D55" w14:textId="01CDF9D2" w:rsidR="12147DF1" w:rsidRPr="00D92C35" w:rsidRDefault="12147DF1" w:rsidP="0F7F873A">
      <w:pPr>
        <w:numPr>
          <w:ilvl w:val="0"/>
          <w:numId w:val="6"/>
        </w:numPr>
        <w:rPr>
          <w:rFonts w:eastAsiaTheme="minorEastAsia" w:cstheme="minorHAnsi"/>
          <w:sz w:val="24"/>
          <w:szCs w:val="24"/>
        </w:rPr>
      </w:pPr>
      <w:r w:rsidRPr="00D92C35">
        <w:rPr>
          <w:rFonts w:eastAsiaTheme="minorEastAsia" w:cstheme="minorHAnsi"/>
          <w:sz w:val="24"/>
          <w:szCs w:val="24"/>
        </w:rPr>
        <w:t>Enter your login details and accept the GDPR statement.</w:t>
      </w:r>
    </w:p>
    <w:p w14:paraId="23177182" w14:textId="0A87860B" w:rsidR="5ECDDE4E" w:rsidRPr="00D92C35" w:rsidRDefault="5ECDDE4E" w:rsidP="0F7F873A">
      <w:pPr>
        <w:ind w:left="720"/>
        <w:rPr>
          <w:rFonts w:eastAsiaTheme="minorEastAsia" w:cstheme="minorHAnsi"/>
          <w:sz w:val="24"/>
          <w:szCs w:val="24"/>
        </w:rPr>
      </w:pPr>
    </w:p>
    <w:p w14:paraId="7612DF00" w14:textId="4B42EB79" w:rsidR="0F7F873A" w:rsidRPr="00D92C35" w:rsidRDefault="0F7F873A" w:rsidP="0F7F873A">
      <w:pPr>
        <w:rPr>
          <w:rFonts w:eastAsiaTheme="minorEastAsia" w:cstheme="minorHAnsi"/>
          <w:sz w:val="24"/>
          <w:szCs w:val="24"/>
        </w:rPr>
      </w:pPr>
    </w:p>
    <w:p w14:paraId="3FE5CAE0" w14:textId="69A35A7F" w:rsidR="12147DF1" w:rsidRPr="00D92C35" w:rsidRDefault="12147DF1" w:rsidP="0F7F873A">
      <w:pPr>
        <w:rPr>
          <w:rFonts w:eastAsiaTheme="minorEastAsia" w:cstheme="minorHAnsi"/>
          <w:sz w:val="24"/>
          <w:szCs w:val="24"/>
        </w:rPr>
      </w:pPr>
      <w:r w:rsidRPr="00D92C35">
        <w:rPr>
          <w:rFonts w:eastAsiaTheme="minorEastAsia" w:cstheme="minorHAnsi"/>
          <w:sz w:val="24"/>
          <w:szCs w:val="24"/>
        </w:rPr>
        <w:t>Option B</w:t>
      </w:r>
    </w:p>
    <w:p w14:paraId="09C5F777" w14:textId="73715989" w:rsidR="12147DF1" w:rsidRPr="00D92C35" w:rsidRDefault="12147DF1" w:rsidP="0F7F873A">
      <w:pPr>
        <w:numPr>
          <w:ilvl w:val="0"/>
          <w:numId w:val="5"/>
        </w:numPr>
        <w:rPr>
          <w:rFonts w:eastAsiaTheme="minorEastAsia" w:cstheme="minorHAnsi"/>
          <w:sz w:val="24"/>
          <w:szCs w:val="24"/>
        </w:rPr>
      </w:pPr>
      <w:r w:rsidRPr="00D92C35">
        <w:rPr>
          <w:rFonts w:eastAsiaTheme="minorEastAsia" w:cstheme="minorHAnsi"/>
          <w:sz w:val="24"/>
          <w:szCs w:val="24"/>
        </w:rPr>
        <w:t>Open Google Chrome or Microsoft Edge.</w:t>
      </w:r>
    </w:p>
    <w:p w14:paraId="033C692E" w14:textId="6DC9933E" w:rsidR="12147DF1" w:rsidRPr="00D92C35" w:rsidRDefault="12147DF1" w:rsidP="0F7F873A">
      <w:pPr>
        <w:numPr>
          <w:ilvl w:val="0"/>
          <w:numId w:val="5"/>
        </w:numPr>
        <w:rPr>
          <w:rFonts w:eastAsiaTheme="minorEastAsia" w:cstheme="minorHAnsi"/>
          <w:sz w:val="24"/>
          <w:szCs w:val="24"/>
          <w:lang w:val="en-US"/>
        </w:rPr>
      </w:pPr>
      <w:r w:rsidRPr="00D92C35">
        <w:rPr>
          <w:rFonts w:eastAsiaTheme="minorEastAsia" w:cstheme="minorHAnsi"/>
          <w:sz w:val="24"/>
          <w:szCs w:val="24"/>
        </w:rPr>
        <w:t xml:space="preserve">Go to the </w:t>
      </w:r>
      <w:hyperlink r:id="rId13">
        <w:r w:rsidR="00BF1863">
          <w:rPr>
            <w:rStyle w:val="Hyperlink"/>
            <w:rFonts w:eastAsiaTheme="minorEastAsia" w:cstheme="minorHAnsi"/>
            <w:sz w:val="24"/>
            <w:szCs w:val="24"/>
            <w:lang w:val="en-US"/>
          </w:rPr>
          <w:t>https://connect.eani.org.uk/school/Login</w:t>
        </w:r>
      </w:hyperlink>
    </w:p>
    <w:p w14:paraId="1CAE5049" w14:textId="4BEFF8C4" w:rsidR="12147DF1" w:rsidRPr="00D92C35" w:rsidRDefault="12147DF1" w:rsidP="0F7F873A">
      <w:pPr>
        <w:numPr>
          <w:ilvl w:val="0"/>
          <w:numId w:val="5"/>
        </w:numPr>
        <w:rPr>
          <w:rFonts w:eastAsiaTheme="minorEastAsia" w:cstheme="minorHAnsi"/>
          <w:sz w:val="24"/>
          <w:szCs w:val="24"/>
        </w:rPr>
      </w:pPr>
      <w:r w:rsidRPr="00D92C35">
        <w:rPr>
          <w:rFonts w:eastAsiaTheme="minorEastAsia" w:cstheme="minorHAnsi"/>
          <w:sz w:val="24"/>
          <w:szCs w:val="24"/>
        </w:rPr>
        <w:t>Enter your login details and accept the GDPR statement.</w:t>
      </w:r>
    </w:p>
    <w:p w14:paraId="1F1364FF" w14:textId="54593008" w:rsidR="07A46859" w:rsidRPr="00D92C35" w:rsidRDefault="07A46859" w:rsidP="0F7F873A">
      <w:pPr>
        <w:ind w:left="2880"/>
        <w:rPr>
          <w:rFonts w:eastAsiaTheme="minorEastAsia" w:cstheme="minorHAnsi"/>
          <w:sz w:val="24"/>
          <w:szCs w:val="24"/>
        </w:rPr>
      </w:pPr>
      <w:r w:rsidRPr="00D92C35">
        <w:rPr>
          <w:rFonts w:cstheme="minorHAnsi"/>
          <w:noProof/>
          <w:sz w:val="24"/>
          <w:szCs w:val="24"/>
        </w:rPr>
        <w:drawing>
          <wp:inline distT="0" distB="0" distL="0" distR="0" wp14:anchorId="05843C68" wp14:editId="6E0D4330">
            <wp:extent cx="2900149" cy="3506798"/>
            <wp:effectExtent l="0" t="0" r="0" b="0"/>
            <wp:docPr id="1681316056" name="drawing" descr="Example of the EA Connect user credentials login window. Email and password fields are available and a blue Logi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16056" name="drawing" descr="Example of the EA Connect user credentials login window. Email and password fields are available and a blue Login button."/>
                    <pic:cNvPicPr/>
                  </pic:nvPicPr>
                  <pic:blipFill>
                    <a:blip r:embed="rId14">
                      <a:extLst>
                        <a:ext uri="{28A0092B-C50C-407E-A947-70E740481C1C}">
                          <a14:useLocalDpi xmlns:a14="http://schemas.microsoft.com/office/drawing/2010/main"/>
                        </a:ext>
                      </a:extLst>
                    </a:blip>
                    <a:stretch>
                      <a:fillRect/>
                    </a:stretch>
                  </pic:blipFill>
                  <pic:spPr>
                    <a:xfrm>
                      <a:off x="0" y="0"/>
                      <a:ext cx="2907037" cy="3515127"/>
                    </a:xfrm>
                    <a:prstGeom prst="rect">
                      <a:avLst/>
                    </a:prstGeom>
                  </pic:spPr>
                </pic:pic>
              </a:graphicData>
            </a:graphic>
          </wp:inline>
        </w:drawing>
      </w:r>
    </w:p>
    <w:p w14:paraId="4C738875" w14:textId="7BF5AABD" w:rsidR="0DB03675" w:rsidRPr="00D92C35" w:rsidRDefault="0DB03675" w:rsidP="0DB03675">
      <w:pPr>
        <w:rPr>
          <w:rFonts w:eastAsiaTheme="minorEastAsia" w:cstheme="minorHAnsi"/>
          <w:sz w:val="24"/>
          <w:szCs w:val="24"/>
        </w:rPr>
      </w:pPr>
    </w:p>
    <w:p w14:paraId="73D2B24E" w14:textId="42045C5E" w:rsidR="00755130" w:rsidRPr="00D92C35" w:rsidRDefault="00755130" w:rsidP="00755130">
      <w:pPr>
        <w:pStyle w:val="Heading1"/>
        <w:numPr>
          <w:ilvl w:val="0"/>
          <w:numId w:val="2"/>
        </w:numPr>
        <w:rPr>
          <w:rFonts w:asciiTheme="minorHAnsi" w:eastAsiaTheme="minorEastAsia" w:hAnsiTheme="minorHAnsi" w:cstheme="minorHAnsi"/>
          <w:sz w:val="24"/>
          <w:szCs w:val="24"/>
        </w:rPr>
      </w:pPr>
      <w:r w:rsidRPr="00D92C35">
        <w:rPr>
          <w:rFonts w:asciiTheme="minorHAnsi" w:eastAsiaTheme="minorEastAsia" w:hAnsiTheme="minorHAnsi" w:cstheme="minorHAnsi"/>
          <w:sz w:val="24"/>
          <w:szCs w:val="24"/>
        </w:rPr>
        <w:t>Access Statutory Assessment Screen</w:t>
      </w:r>
    </w:p>
    <w:p w14:paraId="5DFCF54B" w14:textId="2A3CA0EF" w:rsidR="7FE6180D" w:rsidRPr="00D92C35" w:rsidRDefault="7FE6180D" w:rsidP="0F7F873A">
      <w:pPr>
        <w:numPr>
          <w:ilvl w:val="0"/>
          <w:numId w:val="4"/>
        </w:numPr>
        <w:rPr>
          <w:rFonts w:eastAsiaTheme="minorEastAsia" w:cstheme="minorHAnsi"/>
          <w:sz w:val="24"/>
          <w:szCs w:val="24"/>
          <w:lang w:val="en-US"/>
        </w:rPr>
      </w:pPr>
      <w:r w:rsidRPr="00D92C35">
        <w:rPr>
          <w:rFonts w:eastAsiaTheme="minorEastAsia" w:cstheme="minorHAnsi"/>
          <w:sz w:val="24"/>
          <w:szCs w:val="24"/>
          <w:lang w:val="en-US"/>
        </w:rPr>
        <w:t>Select Menu → Statutory Assessment.</w:t>
      </w:r>
    </w:p>
    <w:p w14:paraId="4C342214" w14:textId="11A1E4DD" w:rsidR="7FE6180D" w:rsidRDefault="7FE6180D" w:rsidP="0F7F873A">
      <w:pPr>
        <w:ind w:left="720"/>
        <w:rPr>
          <w:rFonts w:eastAsiaTheme="minorEastAsia" w:cstheme="minorHAnsi"/>
          <w:sz w:val="24"/>
          <w:szCs w:val="24"/>
        </w:rPr>
      </w:pPr>
    </w:p>
    <w:p w14:paraId="7D6C45EB" w14:textId="33EF93B5" w:rsidR="00DC013F" w:rsidRPr="00D92C35" w:rsidRDefault="00DC013F" w:rsidP="0F7F873A">
      <w:pPr>
        <w:ind w:left="720"/>
        <w:rPr>
          <w:rFonts w:eastAsiaTheme="minorEastAsia" w:cstheme="minorHAnsi"/>
          <w:sz w:val="24"/>
          <w:szCs w:val="24"/>
        </w:rPr>
      </w:pPr>
      <w:r w:rsidRPr="00DC013F">
        <w:rPr>
          <w:rFonts w:eastAsiaTheme="minorEastAsia" w:cstheme="minorHAnsi"/>
          <w:noProof/>
          <w:sz w:val="24"/>
          <w:szCs w:val="24"/>
        </w:rPr>
        <w:drawing>
          <wp:anchor distT="0" distB="0" distL="114300" distR="114300" simplePos="0" relativeHeight="251658244" behindDoc="0" locked="0" layoutInCell="1" allowOverlap="1" wp14:anchorId="0ADF292E" wp14:editId="17855A12">
            <wp:simplePos x="0" y="0"/>
            <wp:positionH relativeFrom="column">
              <wp:posOffset>531685</wp:posOffset>
            </wp:positionH>
            <wp:positionV relativeFrom="paragraph">
              <wp:posOffset>13648</wp:posOffset>
            </wp:positionV>
            <wp:extent cx="2400423" cy="2749691"/>
            <wp:effectExtent l="0" t="0" r="0" b="0"/>
            <wp:wrapTopAndBottom/>
            <wp:docPr id="705038282" name="Picture 1" descr="Example is of the Menu area with Annual Reviews, Statutory assessment and Calendar listed. Highlighted in a re box is the Statutory Assessmen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038282" name="Picture 1" descr="Example is of the Menu area with Annual Reviews, Statutory assessment and Calendar listed. Highlighted in a re box is the Statutory Assessment option."/>
                    <pic:cNvPicPr/>
                  </pic:nvPicPr>
                  <pic:blipFill>
                    <a:blip r:embed="rId15">
                      <a:extLst>
                        <a:ext uri="{28A0092B-C50C-407E-A947-70E740481C1C}">
                          <a14:useLocalDpi xmlns:a14="http://schemas.microsoft.com/office/drawing/2010/main" val="0"/>
                        </a:ext>
                      </a:extLst>
                    </a:blip>
                    <a:stretch>
                      <a:fillRect/>
                    </a:stretch>
                  </pic:blipFill>
                  <pic:spPr>
                    <a:xfrm>
                      <a:off x="0" y="0"/>
                      <a:ext cx="2400423" cy="2749691"/>
                    </a:xfrm>
                    <a:prstGeom prst="rect">
                      <a:avLst/>
                    </a:prstGeom>
                  </pic:spPr>
                </pic:pic>
              </a:graphicData>
            </a:graphic>
          </wp:anchor>
        </w:drawing>
      </w:r>
    </w:p>
    <w:p w14:paraId="7D427B03" w14:textId="0698EE03" w:rsidR="7FE6180D" w:rsidRPr="00D92C35" w:rsidRDefault="00046522" w:rsidP="22324204">
      <w:pPr>
        <w:numPr>
          <w:ilvl w:val="0"/>
          <w:numId w:val="4"/>
        </w:numPr>
        <w:rPr>
          <w:rFonts w:eastAsiaTheme="minorEastAsia" w:cstheme="minorHAnsi"/>
          <w:sz w:val="24"/>
          <w:szCs w:val="24"/>
        </w:rPr>
      </w:pPr>
      <w:r w:rsidRPr="005825BC">
        <w:rPr>
          <w:rFonts w:eastAsiaTheme="minorEastAsia" w:cstheme="minorHAnsi"/>
          <w:noProof/>
          <w:sz w:val="24"/>
          <w:szCs w:val="24"/>
        </w:rPr>
        <w:drawing>
          <wp:anchor distT="0" distB="0" distL="114300" distR="114300" simplePos="0" relativeHeight="251658243" behindDoc="0" locked="0" layoutInCell="1" allowOverlap="1" wp14:anchorId="2D3A762C" wp14:editId="7580DEDE">
            <wp:simplePos x="0" y="0"/>
            <wp:positionH relativeFrom="margin">
              <wp:align>left</wp:align>
            </wp:positionH>
            <wp:positionV relativeFrom="paragraph">
              <wp:posOffset>312743</wp:posOffset>
            </wp:positionV>
            <wp:extent cx="6645910" cy="1956435"/>
            <wp:effectExtent l="19050" t="19050" r="21590" b="24765"/>
            <wp:wrapTopAndBottom/>
            <wp:docPr id="467053485" name="Picture 1" descr="Example of the Statutory Assessment screen. Highlighted is the Create Referral for consideration of statutory assess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053485" name="Picture 1" descr="Example of the Statutory Assessment screen. Highlighted is the Create Referral for consideration of statutory assessment button."/>
                    <pic:cNvPicPr/>
                  </pic:nvPicPr>
                  <pic:blipFill>
                    <a:blip r:embed="rId16">
                      <a:extLst>
                        <a:ext uri="{28A0092B-C50C-407E-A947-70E740481C1C}">
                          <a14:useLocalDpi xmlns:a14="http://schemas.microsoft.com/office/drawing/2010/main" val="0"/>
                        </a:ext>
                      </a:extLst>
                    </a:blip>
                    <a:stretch>
                      <a:fillRect/>
                    </a:stretch>
                  </pic:blipFill>
                  <pic:spPr>
                    <a:xfrm>
                      <a:off x="0" y="0"/>
                      <a:ext cx="6645910" cy="1956435"/>
                    </a:xfrm>
                    <a:prstGeom prst="rect">
                      <a:avLst/>
                    </a:prstGeom>
                    <a:ln>
                      <a:solidFill>
                        <a:schemeClr val="tx1"/>
                      </a:solidFill>
                    </a:ln>
                  </pic:spPr>
                </pic:pic>
              </a:graphicData>
            </a:graphic>
          </wp:anchor>
        </w:drawing>
      </w:r>
      <w:r w:rsidR="4A2C88BD" w:rsidRPr="00D92C35">
        <w:rPr>
          <w:rFonts w:eastAsiaTheme="minorEastAsia" w:cstheme="minorHAnsi"/>
          <w:sz w:val="24"/>
          <w:szCs w:val="24"/>
        </w:rPr>
        <w:t xml:space="preserve">Click </w:t>
      </w:r>
      <w:r w:rsidR="0848C9AB" w:rsidRPr="00D92C35">
        <w:rPr>
          <w:rFonts w:eastAsiaTheme="minorEastAsia" w:cstheme="minorHAnsi"/>
          <w:sz w:val="24"/>
          <w:szCs w:val="24"/>
        </w:rPr>
        <w:t>‘</w:t>
      </w:r>
      <w:r w:rsidR="4A2C88BD" w:rsidRPr="00D92C35">
        <w:rPr>
          <w:rFonts w:eastAsiaTheme="minorEastAsia" w:cstheme="minorHAnsi"/>
          <w:sz w:val="24"/>
          <w:szCs w:val="24"/>
        </w:rPr>
        <w:t>Create Referral for Consideration of SA</w:t>
      </w:r>
      <w:r w:rsidR="47AD1084" w:rsidRPr="00D92C35">
        <w:rPr>
          <w:rFonts w:eastAsiaTheme="minorEastAsia" w:cstheme="minorHAnsi"/>
          <w:sz w:val="24"/>
          <w:szCs w:val="24"/>
        </w:rPr>
        <w:t>’</w:t>
      </w:r>
      <w:r w:rsidR="4A2C88BD" w:rsidRPr="00D92C35">
        <w:rPr>
          <w:rFonts w:eastAsiaTheme="minorEastAsia" w:cstheme="minorHAnsi"/>
          <w:sz w:val="24"/>
          <w:szCs w:val="24"/>
        </w:rPr>
        <w:t>.</w:t>
      </w:r>
    </w:p>
    <w:p w14:paraId="674C7E6C" w14:textId="138B9625" w:rsidR="0F7F873A" w:rsidRPr="00D92C35" w:rsidRDefault="0F7F873A" w:rsidP="007A65AB">
      <w:pPr>
        <w:ind w:left="360"/>
        <w:rPr>
          <w:rFonts w:eastAsiaTheme="minorEastAsia" w:cstheme="minorHAnsi"/>
          <w:sz w:val="24"/>
          <w:szCs w:val="24"/>
        </w:rPr>
      </w:pPr>
    </w:p>
    <w:p w14:paraId="0511ADD2" w14:textId="77777777" w:rsidR="00823AB9" w:rsidRPr="00D92C35" w:rsidRDefault="00823AB9" w:rsidP="00823AB9">
      <w:pPr>
        <w:pStyle w:val="Heading1"/>
        <w:numPr>
          <w:ilvl w:val="0"/>
          <w:numId w:val="2"/>
        </w:numPr>
        <w:rPr>
          <w:rFonts w:asciiTheme="minorHAnsi" w:eastAsiaTheme="minorEastAsia" w:hAnsiTheme="minorHAnsi" w:cstheme="minorHAnsi"/>
          <w:sz w:val="24"/>
          <w:szCs w:val="24"/>
        </w:rPr>
      </w:pPr>
      <w:r w:rsidRPr="00D92C35">
        <w:rPr>
          <w:rFonts w:asciiTheme="minorHAnsi" w:eastAsiaTheme="minorEastAsia" w:hAnsiTheme="minorHAnsi" w:cstheme="minorHAnsi"/>
          <w:sz w:val="24"/>
          <w:szCs w:val="24"/>
        </w:rPr>
        <w:t>Step 1 – Before You Start</w:t>
      </w:r>
    </w:p>
    <w:p w14:paraId="7FE357EF" w14:textId="338A0A4D" w:rsidR="0F7F873A" w:rsidRPr="00D92C35" w:rsidRDefault="074E74D8" w:rsidP="6A960E5B">
      <w:pPr>
        <w:pStyle w:val="NormalWeb"/>
        <w:numPr>
          <w:ilvl w:val="0"/>
          <w:numId w:val="3"/>
        </w:numPr>
        <w:spacing w:afterAutospacing="1"/>
        <w:rPr>
          <w:rFonts w:asciiTheme="minorHAnsi" w:eastAsiaTheme="minorEastAsia" w:hAnsiTheme="minorHAnsi" w:cstheme="minorHAnsi"/>
          <w:sz w:val="24"/>
        </w:rPr>
      </w:pPr>
      <w:r w:rsidRPr="00D92C35">
        <w:rPr>
          <w:rFonts w:asciiTheme="minorHAnsi" w:eastAsiaTheme="minorEastAsia" w:hAnsiTheme="minorHAnsi" w:cstheme="minorHAnsi"/>
          <w:sz w:val="24"/>
        </w:rPr>
        <w:t>Review info</w:t>
      </w:r>
      <w:r w:rsidR="007C0FDC">
        <w:rPr>
          <w:rFonts w:asciiTheme="minorHAnsi" w:eastAsiaTheme="minorEastAsia" w:hAnsiTheme="minorHAnsi" w:cstheme="minorHAnsi"/>
          <w:sz w:val="24"/>
        </w:rPr>
        <w:t>rmation</w:t>
      </w:r>
      <w:r w:rsidR="00680804">
        <w:rPr>
          <w:rFonts w:asciiTheme="minorHAnsi" w:eastAsiaTheme="minorEastAsia" w:hAnsiTheme="minorHAnsi" w:cstheme="minorHAnsi"/>
          <w:sz w:val="24"/>
        </w:rPr>
        <w:t xml:space="preserve"> provided regarding requirements for submitting a referral request.</w:t>
      </w:r>
    </w:p>
    <w:p w14:paraId="4249898B" w14:textId="4F00521F" w:rsidR="0F7F873A" w:rsidRDefault="00046522" w:rsidP="6A960E5B">
      <w:pPr>
        <w:pStyle w:val="NormalWeb"/>
        <w:numPr>
          <w:ilvl w:val="0"/>
          <w:numId w:val="3"/>
        </w:numPr>
        <w:spacing w:afterAutospacing="1"/>
        <w:rPr>
          <w:rFonts w:asciiTheme="minorHAnsi" w:eastAsiaTheme="minorEastAsia" w:hAnsiTheme="minorHAnsi" w:cstheme="minorHAnsi"/>
          <w:sz w:val="24"/>
        </w:rPr>
      </w:pPr>
      <w:r>
        <w:rPr>
          <w:rFonts w:asciiTheme="minorHAnsi" w:eastAsiaTheme="minorEastAsia" w:hAnsiTheme="minorHAnsi" w:cstheme="minorHAnsi"/>
          <w:noProof/>
          <w:sz w:val="24"/>
        </w:rPr>
        <w:lastRenderedPageBreak/>
        <w:drawing>
          <wp:anchor distT="0" distB="0" distL="114300" distR="114300" simplePos="0" relativeHeight="251658242" behindDoc="0" locked="0" layoutInCell="1" allowOverlap="1" wp14:anchorId="659A144E" wp14:editId="059586F1">
            <wp:simplePos x="0" y="0"/>
            <wp:positionH relativeFrom="column">
              <wp:posOffset>-177421</wp:posOffset>
            </wp:positionH>
            <wp:positionV relativeFrom="paragraph">
              <wp:posOffset>235945</wp:posOffset>
            </wp:positionV>
            <wp:extent cx="6645910" cy="3157258"/>
            <wp:effectExtent l="19050" t="19050" r="21590" b="24130"/>
            <wp:wrapTopAndBottom/>
            <wp:docPr id="272327232" name="Picture 2" descr="Step 1 - Before you start window. Details of requirements to enable a referral request to be submitted are detailed for a school.  Two buttons are displayed, cancel request and get sta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327232" name="Picture 2" descr="Step 1 - Before you start window. Details of requirements to enable a referral request to be submitted are detailed for a school.  Two buttons are displayed, cancel request and get star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157258"/>
                    </a:xfrm>
                    <a:prstGeom prst="rect">
                      <a:avLst/>
                    </a:prstGeom>
                    <a:noFill/>
                    <a:ln>
                      <a:solidFill>
                        <a:schemeClr val="tx1"/>
                      </a:solidFill>
                    </a:ln>
                  </pic:spPr>
                </pic:pic>
              </a:graphicData>
            </a:graphic>
          </wp:anchor>
        </w:drawing>
      </w:r>
      <w:r w:rsidR="074E74D8" w:rsidRPr="00D92C35">
        <w:rPr>
          <w:rFonts w:asciiTheme="minorHAnsi" w:eastAsiaTheme="minorEastAsia" w:hAnsiTheme="minorHAnsi" w:cstheme="minorHAnsi"/>
          <w:sz w:val="24"/>
        </w:rPr>
        <w:t>Click Get Started.</w:t>
      </w:r>
    </w:p>
    <w:p w14:paraId="1A1F4FBD" w14:textId="7CFD5147" w:rsidR="00616BC4" w:rsidRPr="00D92C35" w:rsidRDefault="00616BC4" w:rsidP="00616BC4">
      <w:pPr>
        <w:pStyle w:val="NormalWeb"/>
        <w:spacing w:afterAutospacing="1"/>
        <w:rPr>
          <w:rFonts w:asciiTheme="minorHAnsi" w:eastAsiaTheme="minorEastAsia" w:hAnsiTheme="minorHAnsi" w:cstheme="minorHAnsi"/>
          <w:sz w:val="24"/>
        </w:rPr>
      </w:pPr>
    </w:p>
    <w:p w14:paraId="50D985A0" w14:textId="04386FAC" w:rsidR="0F7F873A" w:rsidRPr="00D92C35" w:rsidRDefault="074E74D8" w:rsidP="6A960E5B">
      <w:pPr>
        <w:pStyle w:val="NormalWeb"/>
        <w:numPr>
          <w:ilvl w:val="0"/>
          <w:numId w:val="3"/>
        </w:numPr>
        <w:spacing w:afterAutospacing="1"/>
        <w:rPr>
          <w:rFonts w:asciiTheme="minorHAnsi" w:eastAsiaTheme="minorEastAsia" w:hAnsiTheme="minorHAnsi" w:cstheme="minorHAnsi"/>
          <w:sz w:val="24"/>
        </w:rPr>
      </w:pPr>
      <w:r w:rsidRPr="00D92C35">
        <w:rPr>
          <w:rFonts w:asciiTheme="minorHAnsi" w:eastAsiaTheme="minorEastAsia" w:hAnsiTheme="minorHAnsi" w:cstheme="minorHAnsi"/>
          <w:sz w:val="24"/>
        </w:rPr>
        <w:t xml:space="preserve">Select </w:t>
      </w:r>
      <w:r w:rsidR="00680804">
        <w:rPr>
          <w:rFonts w:asciiTheme="minorHAnsi" w:eastAsiaTheme="minorEastAsia" w:hAnsiTheme="minorHAnsi" w:cstheme="minorHAnsi"/>
          <w:sz w:val="24"/>
        </w:rPr>
        <w:t xml:space="preserve">your </w:t>
      </w:r>
      <w:r w:rsidRPr="00D92C35">
        <w:rPr>
          <w:rFonts w:asciiTheme="minorHAnsi" w:eastAsiaTheme="minorEastAsia" w:hAnsiTheme="minorHAnsi" w:cstheme="minorHAnsi"/>
          <w:sz w:val="24"/>
        </w:rPr>
        <w:t>school from</w:t>
      </w:r>
      <w:r w:rsidR="00680804">
        <w:rPr>
          <w:rFonts w:asciiTheme="minorHAnsi" w:eastAsiaTheme="minorEastAsia" w:hAnsiTheme="minorHAnsi" w:cstheme="minorHAnsi"/>
          <w:sz w:val="24"/>
        </w:rPr>
        <w:t xml:space="preserve"> the </w:t>
      </w:r>
      <w:r w:rsidRPr="00D92C35">
        <w:rPr>
          <w:rFonts w:asciiTheme="minorHAnsi" w:eastAsiaTheme="minorEastAsia" w:hAnsiTheme="minorHAnsi" w:cstheme="minorHAnsi"/>
          <w:sz w:val="24"/>
        </w:rPr>
        <w:t xml:space="preserve">dropdown </w:t>
      </w:r>
      <w:r w:rsidR="00680804">
        <w:rPr>
          <w:rFonts w:asciiTheme="minorHAnsi" w:eastAsiaTheme="minorEastAsia" w:hAnsiTheme="minorHAnsi" w:cstheme="minorHAnsi"/>
          <w:sz w:val="24"/>
        </w:rPr>
        <w:t xml:space="preserve">list </w:t>
      </w:r>
      <w:r w:rsidR="00F14C77">
        <w:rPr>
          <w:rFonts w:asciiTheme="minorHAnsi" w:eastAsiaTheme="minorEastAsia" w:hAnsiTheme="minorHAnsi" w:cstheme="minorHAnsi"/>
          <w:sz w:val="24"/>
        </w:rPr>
        <w:t xml:space="preserve">in the pop-up received </w:t>
      </w:r>
      <w:r w:rsidRPr="00D92C35">
        <w:rPr>
          <w:rFonts w:asciiTheme="minorHAnsi" w:eastAsiaTheme="minorEastAsia" w:hAnsiTheme="minorHAnsi" w:cstheme="minorHAnsi"/>
          <w:sz w:val="24"/>
        </w:rPr>
        <w:t>→ Continue.</w:t>
      </w:r>
    </w:p>
    <w:p w14:paraId="272EC604" w14:textId="2B2D3D38" w:rsidR="5CA85A91" w:rsidRPr="00D92C35" w:rsidRDefault="00BA1BC0" w:rsidP="5CA85A91">
      <w:pPr>
        <w:rPr>
          <w:rFonts w:eastAsiaTheme="minorEastAsia" w:cstheme="minorHAnsi"/>
          <w:color w:val="000000" w:themeColor="text1"/>
          <w:sz w:val="24"/>
          <w:szCs w:val="24"/>
        </w:rPr>
      </w:pPr>
      <w:r w:rsidRPr="00BA1BC0">
        <w:rPr>
          <w:rFonts w:eastAsiaTheme="minorEastAsia" w:cstheme="minorHAnsi"/>
          <w:noProof/>
          <w:color w:val="000000" w:themeColor="text1"/>
          <w:sz w:val="24"/>
          <w:szCs w:val="24"/>
        </w:rPr>
        <w:drawing>
          <wp:inline distT="0" distB="0" distL="0" distR="0" wp14:anchorId="01924C70" wp14:editId="4EEE37FB">
            <wp:extent cx="3432412" cy="3269449"/>
            <wp:effectExtent l="0" t="0" r="0" b="7620"/>
            <wp:docPr id="1552047457" name="Picture 1" descr="School selection pop-up window. School is selected from a drop down list. 2 buttons are available, cancel and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47457" name="Picture 1" descr="School selection pop-up window. School is selected from a drop down list. 2 buttons are available, cancel and Continue."/>
                    <pic:cNvPicPr/>
                  </pic:nvPicPr>
                  <pic:blipFill>
                    <a:blip r:embed="rId18"/>
                    <a:stretch>
                      <a:fillRect/>
                    </a:stretch>
                  </pic:blipFill>
                  <pic:spPr>
                    <a:xfrm>
                      <a:off x="0" y="0"/>
                      <a:ext cx="3451092" cy="3287243"/>
                    </a:xfrm>
                    <a:prstGeom prst="rect">
                      <a:avLst/>
                    </a:prstGeom>
                  </pic:spPr>
                </pic:pic>
              </a:graphicData>
            </a:graphic>
          </wp:inline>
        </w:drawing>
      </w:r>
    </w:p>
    <w:p w14:paraId="444DF034" w14:textId="77777777" w:rsidR="00156105" w:rsidRPr="00D92C35" w:rsidRDefault="00156105" w:rsidP="00156105">
      <w:pPr>
        <w:pStyle w:val="Heading1"/>
        <w:numPr>
          <w:ilvl w:val="0"/>
          <w:numId w:val="2"/>
        </w:numPr>
        <w:rPr>
          <w:rFonts w:asciiTheme="minorHAnsi" w:eastAsiaTheme="minorEastAsia" w:hAnsiTheme="minorHAnsi" w:cstheme="minorHAnsi"/>
          <w:sz w:val="24"/>
          <w:szCs w:val="24"/>
        </w:rPr>
      </w:pPr>
      <w:r w:rsidRPr="00D92C35">
        <w:rPr>
          <w:rFonts w:asciiTheme="minorHAnsi" w:eastAsiaTheme="minorEastAsia" w:hAnsiTheme="minorHAnsi" w:cstheme="minorHAnsi"/>
          <w:sz w:val="24"/>
          <w:szCs w:val="24"/>
        </w:rPr>
        <w:t>Step 2 – Child Details</w:t>
      </w:r>
    </w:p>
    <w:p w14:paraId="449F3A54" w14:textId="0A2D911C" w:rsidR="5CA85A91" w:rsidRDefault="22D1E87B" w:rsidP="00BA1BC0">
      <w:pPr>
        <w:numPr>
          <w:ilvl w:val="0"/>
          <w:numId w:val="1"/>
        </w:numPr>
        <w:spacing w:after="0"/>
        <w:ind w:left="709"/>
        <w:rPr>
          <w:rFonts w:eastAsiaTheme="minorEastAsia" w:cstheme="minorHAnsi"/>
          <w:sz w:val="24"/>
          <w:szCs w:val="24"/>
          <w:lang w:val="en-US"/>
        </w:rPr>
      </w:pPr>
      <w:r w:rsidRPr="00D92C35">
        <w:rPr>
          <w:rFonts w:eastAsiaTheme="minorEastAsia" w:cstheme="minorHAnsi"/>
          <w:sz w:val="24"/>
          <w:szCs w:val="24"/>
          <w:lang w:val="en-US"/>
        </w:rPr>
        <w:t>Search</w:t>
      </w:r>
      <w:r w:rsidR="0096770C">
        <w:rPr>
          <w:rFonts w:eastAsiaTheme="minorEastAsia" w:cstheme="minorHAnsi"/>
          <w:sz w:val="24"/>
          <w:szCs w:val="24"/>
          <w:lang w:val="en-US"/>
        </w:rPr>
        <w:t xml:space="preserve"> for</w:t>
      </w:r>
      <w:r w:rsidRPr="00D92C35">
        <w:rPr>
          <w:rFonts w:eastAsiaTheme="minorEastAsia" w:cstheme="minorHAnsi"/>
          <w:sz w:val="24"/>
          <w:szCs w:val="24"/>
          <w:lang w:val="en-US"/>
        </w:rPr>
        <w:t xml:space="preserve"> pupil name</w:t>
      </w:r>
      <w:r w:rsidR="00815310">
        <w:rPr>
          <w:rFonts w:eastAsiaTheme="minorEastAsia" w:cstheme="minorHAnsi"/>
          <w:sz w:val="24"/>
          <w:szCs w:val="24"/>
          <w:lang w:val="en-US"/>
        </w:rPr>
        <w:t xml:space="preserve"> by typing the name</w:t>
      </w:r>
      <w:r w:rsidRPr="00D92C35">
        <w:rPr>
          <w:rFonts w:eastAsiaTheme="minorEastAsia" w:cstheme="minorHAnsi"/>
          <w:sz w:val="24"/>
          <w:szCs w:val="24"/>
          <w:lang w:val="en-US"/>
        </w:rPr>
        <w:t xml:space="preserve"> → select </w:t>
      </w:r>
      <w:r w:rsidR="00815310">
        <w:rPr>
          <w:rFonts w:eastAsiaTheme="minorEastAsia" w:cstheme="minorHAnsi"/>
          <w:sz w:val="24"/>
          <w:szCs w:val="24"/>
          <w:lang w:val="en-US"/>
        </w:rPr>
        <w:t xml:space="preserve">the pupil from the displayed pupils. The pupil data will </w:t>
      </w:r>
      <w:r w:rsidRPr="00D92C35">
        <w:rPr>
          <w:rFonts w:eastAsiaTheme="minorEastAsia" w:cstheme="minorHAnsi"/>
          <w:sz w:val="24"/>
          <w:szCs w:val="24"/>
          <w:lang w:val="en-US"/>
        </w:rPr>
        <w:t>auto-populate</w:t>
      </w:r>
      <w:r w:rsidR="0096770C">
        <w:rPr>
          <w:rFonts w:eastAsiaTheme="minorEastAsia" w:cstheme="minorHAnsi"/>
          <w:sz w:val="24"/>
          <w:szCs w:val="24"/>
          <w:lang w:val="en-US"/>
        </w:rPr>
        <w:t xml:space="preserve"> </w:t>
      </w:r>
      <w:r w:rsidR="00815310">
        <w:rPr>
          <w:rFonts w:eastAsiaTheme="minorEastAsia" w:cstheme="minorHAnsi"/>
          <w:sz w:val="24"/>
          <w:szCs w:val="24"/>
          <w:lang w:val="en-US"/>
        </w:rPr>
        <w:t xml:space="preserve">with data </w:t>
      </w:r>
      <w:r w:rsidR="0096770C">
        <w:rPr>
          <w:rFonts w:eastAsiaTheme="minorEastAsia" w:cstheme="minorHAnsi"/>
          <w:sz w:val="24"/>
          <w:szCs w:val="24"/>
          <w:lang w:val="en-US"/>
        </w:rPr>
        <w:t>from EMS</w:t>
      </w:r>
      <w:r w:rsidRPr="00D92C35">
        <w:rPr>
          <w:rFonts w:eastAsiaTheme="minorEastAsia" w:cstheme="minorHAnsi"/>
          <w:sz w:val="24"/>
          <w:szCs w:val="24"/>
          <w:lang w:val="en-US"/>
        </w:rPr>
        <w:t>.</w:t>
      </w:r>
    </w:p>
    <w:p w14:paraId="415F5974" w14:textId="5A0F8DAC" w:rsidR="00297C8A" w:rsidRPr="005E388D" w:rsidRDefault="005E388D" w:rsidP="00BE4B30">
      <w:pPr>
        <w:spacing w:after="0"/>
        <w:ind w:left="709"/>
        <w:rPr>
          <w:rFonts w:eastAsiaTheme="minorEastAsia" w:cstheme="minorHAnsi"/>
          <w:b/>
          <w:bCs/>
          <w:color w:val="EE0000"/>
          <w:sz w:val="24"/>
          <w:szCs w:val="24"/>
          <w:lang w:val="en-US"/>
        </w:rPr>
      </w:pPr>
      <w:r w:rsidRPr="005E388D">
        <w:rPr>
          <w:rFonts w:eastAsiaTheme="minorEastAsia" w:cstheme="minorHAnsi"/>
          <w:b/>
          <w:bCs/>
          <w:color w:val="EE0000"/>
          <w:sz w:val="24"/>
          <w:szCs w:val="24"/>
          <w:lang w:val="en-US"/>
        </w:rPr>
        <w:t>IMPORTANT: If you are unable to find the pupil, please contact digital@eani.org.uk.</w:t>
      </w:r>
    </w:p>
    <w:p w14:paraId="2A49A182" w14:textId="144350E0" w:rsidR="5CA85A91" w:rsidRPr="00D92C35" w:rsidRDefault="22D1E87B" w:rsidP="00BA1BC0">
      <w:pPr>
        <w:numPr>
          <w:ilvl w:val="0"/>
          <w:numId w:val="1"/>
        </w:numPr>
        <w:spacing w:after="0"/>
        <w:ind w:left="709"/>
        <w:rPr>
          <w:rFonts w:eastAsiaTheme="minorEastAsia" w:cstheme="minorHAnsi"/>
          <w:sz w:val="24"/>
          <w:szCs w:val="24"/>
          <w:lang w:val="en-US"/>
        </w:rPr>
      </w:pPr>
      <w:r w:rsidRPr="00D92C35">
        <w:rPr>
          <w:rFonts w:eastAsiaTheme="minorEastAsia" w:cstheme="minorHAnsi"/>
          <w:sz w:val="24"/>
          <w:szCs w:val="24"/>
          <w:lang w:val="en-US"/>
        </w:rPr>
        <w:t xml:space="preserve">Complete </w:t>
      </w:r>
      <w:r w:rsidR="0096770C">
        <w:rPr>
          <w:rFonts w:eastAsiaTheme="minorEastAsia" w:cstheme="minorHAnsi"/>
          <w:sz w:val="24"/>
          <w:szCs w:val="24"/>
          <w:lang w:val="en-US"/>
        </w:rPr>
        <w:t xml:space="preserve">all </w:t>
      </w:r>
      <w:r w:rsidRPr="00D92C35">
        <w:rPr>
          <w:rFonts w:eastAsiaTheme="minorEastAsia" w:cstheme="minorHAnsi"/>
          <w:sz w:val="24"/>
          <w:szCs w:val="24"/>
          <w:lang w:val="en-US"/>
        </w:rPr>
        <w:t>mandatory fields (</w:t>
      </w:r>
      <w:r w:rsidR="00815310">
        <w:rPr>
          <w:rFonts w:eastAsiaTheme="minorEastAsia" w:cstheme="minorHAnsi"/>
          <w:sz w:val="24"/>
          <w:szCs w:val="24"/>
          <w:lang w:val="en-US"/>
        </w:rPr>
        <w:t xml:space="preserve">marked with </w:t>
      </w:r>
      <w:r w:rsidRPr="00D92C35">
        <w:rPr>
          <w:rFonts w:eastAsiaTheme="minorEastAsia" w:cstheme="minorHAnsi"/>
          <w:sz w:val="24"/>
          <w:szCs w:val="24"/>
          <w:lang w:val="en-US"/>
        </w:rPr>
        <w:t>*).</w:t>
      </w:r>
    </w:p>
    <w:p w14:paraId="41C90502" w14:textId="7B1165F5" w:rsidR="5CA85A91" w:rsidRPr="00D92C35" w:rsidRDefault="22D1E87B" w:rsidP="00BA1BC0">
      <w:pPr>
        <w:numPr>
          <w:ilvl w:val="0"/>
          <w:numId w:val="1"/>
        </w:numPr>
        <w:spacing w:after="0"/>
        <w:ind w:left="709"/>
        <w:rPr>
          <w:rFonts w:eastAsiaTheme="minorEastAsia" w:cstheme="minorHAnsi"/>
          <w:sz w:val="24"/>
          <w:szCs w:val="24"/>
          <w:lang w:val="en-US"/>
        </w:rPr>
      </w:pPr>
      <w:r w:rsidRPr="00D92C35">
        <w:rPr>
          <w:rFonts w:eastAsiaTheme="minorEastAsia" w:cstheme="minorHAnsi"/>
          <w:sz w:val="24"/>
          <w:szCs w:val="24"/>
          <w:lang w:val="en-US"/>
        </w:rPr>
        <w:t>Note: Red banne</w:t>
      </w:r>
      <w:r w:rsidR="003F3F26">
        <w:rPr>
          <w:rFonts w:eastAsiaTheme="minorEastAsia" w:cstheme="minorHAnsi"/>
          <w:sz w:val="24"/>
          <w:szCs w:val="24"/>
          <w:lang w:val="en-US"/>
        </w:rPr>
        <w:t xml:space="preserve">r with information will be displayed </w:t>
      </w:r>
      <w:r w:rsidRPr="00D92C35">
        <w:rPr>
          <w:rFonts w:eastAsiaTheme="minorEastAsia" w:cstheme="minorHAnsi"/>
          <w:sz w:val="24"/>
          <w:szCs w:val="24"/>
          <w:lang w:val="en-US"/>
        </w:rPr>
        <w:t>if referral already exists.</w:t>
      </w:r>
    </w:p>
    <w:p w14:paraId="738314F5" w14:textId="4CC4364D" w:rsidR="5CA85A91" w:rsidRPr="00D92C35" w:rsidRDefault="000A5493" w:rsidP="003F3F26">
      <w:pPr>
        <w:numPr>
          <w:ilvl w:val="0"/>
          <w:numId w:val="1"/>
        </w:numPr>
        <w:spacing w:after="0"/>
        <w:ind w:left="709"/>
        <w:rPr>
          <w:rFonts w:eastAsiaTheme="minorEastAsia" w:cstheme="minorHAnsi"/>
          <w:sz w:val="24"/>
          <w:szCs w:val="24"/>
          <w:lang w:val="en-US"/>
        </w:rPr>
      </w:pPr>
      <w:r>
        <w:rPr>
          <w:rFonts w:eastAsiaTheme="minorEastAsia" w:cstheme="minorHAnsi"/>
          <w:sz w:val="24"/>
          <w:szCs w:val="24"/>
          <w:lang w:val="en-US"/>
        </w:rPr>
        <w:lastRenderedPageBreak/>
        <w:t xml:space="preserve">Note: </w:t>
      </w:r>
      <w:r w:rsidR="22D1E87B" w:rsidRPr="00D92C35">
        <w:rPr>
          <w:rFonts w:eastAsiaTheme="minorEastAsia" w:cstheme="minorHAnsi"/>
          <w:sz w:val="24"/>
          <w:szCs w:val="24"/>
          <w:lang w:val="en-US"/>
        </w:rPr>
        <w:t>Cannot resubmit</w:t>
      </w:r>
      <w:r w:rsidR="003F3F26">
        <w:rPr>
          <w:rFonts w:eastAsiaTheme="minorEastAsia" w:cstheme="minorHAnsi"/>
          <w:sz w:val="24"/>
          <w:szCs w:val="24"/>
          <w:lang w:val="en-US"/>
        </w:rPr>
        <w:t xml:space="preserve"> a referral </w:t>
      </w:r>
      <w:r w:rsidR="22D1E87B" w:rsidRPr="00D92C35">
        <w:rPr>
          <w:rFonts w:eastAsiaTheme="minorEastAsia" w:cstheme="minorHAnsi"/>
          <w:sz w:val="24"/>
          <w:szCs w:val="24"/>
          <w:lang w:val="en-US"/>
        </w:rPr>
        <w:t>if &lt; 6 months since Final/Amended Statement.</w:t>
      </w:r>
    </w:p>
    <w:p w14:paraId="1B998847" w14:textId="33B130BC" w:rsidR="5CA85A91" w:rsidRPr="00D92C35" w:rsidRDefault="22D1E87B" w:rsidP="003F3F26">
      <w:pPr>
        <w:numPr>
          <w:ilvl w:val="0"/>
          <w:numId w:val="1"/>
        </w:numPr>
        <w:spacing w:after="0"/>
        <w:ind w:left="709"/>
        <w:rPr>
          <w:rFonts w:eastAsiaTheme="minorEastAsia" w:cstheme="minorHAnsi"/>
          <w:sz w:val="24"/>
          <w:szCs w:val="24"/>
          <w:lang w:val="en-US"/>
        </w:rPr>
      </w:pPr>
      <w:r w:rsidRPr="00D92C35">
        <w:rPr>
          <w:rFonts w:eastAsiaTheme="minorEastAsia" w:cstheme="minorHAnsi"/>
          <w:sz w:val="24"/>
          <w:szCs w:val="24"/>
          <w:lang w:val="en-US"/>
        </w:rPr>
        <w:t>Can resubmit if ≥ 6 months.</w:t>
      </w:r>
    </w:p>
    <w:p w14:paraId="22C762F5" w14:textId="07ED38BA" w:rsidR="5CA85A91" w:rsidRDefault="22D1E87B" w:rsidP="003F3F26">
      <w:pPr>
        <w:numPr>
          <w:ilvl w:val="0"/>
          <w:numId w:val="1"/>
        </w:numPr>
        <w:spacing w:after="0"/>
        <w:ind w:left="709"/>
        <w:rPr>
          <w:rFonts w:eastAsiaTheme="minorEastAsia" w:cstheme="minorHAnsi"/>
          <w:sz w:val="24"/>
          <w:szCs w:val="24"/>
          <w:lang w:val="en-US"/>
        </w:rPr>
      </w:pPr>
      <w:r w:rsidRPr="00D92C35">
        <w:rPr>
          <w:rFonts w:eastAsiaTheme="minorEastAsia" w:cstheme="minorHAnsi"/>
          <w:sz w:val="24"/>
          <w:szCs w:val="24"/>
          <w:lang w:val="en-US"/>
        </w:rPr>
        <w:t>Click Save</w:t>
      </w:r>
      <w:r w:rsidR="000A5493">
        <w:rPr>
          <w:rFonts w:eastAsiaTheme="minorEastAsia" w:cstheme="minorHAnsi"/>
          <w:sz w:val="24"/>
          <w:szCs w:val="24"/>
          <w:lang w:val="en-US"/>
        </w:rPr>
        <w:t xml:space="preserve"> to save progress</w:t>
      </w:r>
      <w:r w:rsidR="002850FD">
        <w:rPr>
          <w:rFonts w:eastAsiaTheme="minorEastAsia" w:cstheme="minorHAnsi"/>
          <w:sz w:val="24"/>
          <w:szCs w:val="24"/>
          <w:lang w:val="en-US"/>
        </w:rPr>
        <w:t>, or</w:t>
      </w:r>
      <w:r w:rsidRPr="00D92C35">
        <w:rPr>
          <w:rFonts w:eastAsiaTheme="minorEastAsia" w:cstheme="minorHAnsi"/>
          <w:sz w:val="24"/>
          <w:szCs w:val="24"/>
          <w:lang w:val="en-US"/>
        </w:rPr>
        <w:t xml:space="preserve"> Next</w:t>
      </w:r>
      <w:r w:rsidR="002850FD">
        <w:rPr>
          <w:rFonts w:eastAsiaTheme="minorEastAsia" w:cstheme="minorHAnsi"/>
          <w:sz w:val="24"/>
          <w:szCs w:val="24"/>
          <w:lang w:val="en-US"/>
        </w:rPr>
        <w:t xml:space="preserve"> to save and continue to next step</w:t>
      </w:r>
      <w:r w:rsidRPr="00D92C35">
        <w:rPr>
          <w:rFonts w:eastAsiaTheme="minorEastAsia" w:cstheme="minorHAnsi"/>
          <w:sz w:val="24"/>
          <w:szCs w:val="24"/>
          <w:lang w:val="en-US"/>
        </w:rPr>
        <w:t>.</w:t>
      </w:r>
    </w:p>
    <w:p w14:paraId="7CE00328" w14:textId="77777777" w:rsidR="000A5493" w:rsidRPr="00D92C35" w:rsidRDefault="000A5493" w:rsidP="000A5493">
      <w:pPr>
        <w:spacing w:after="0"/>
        <w:rPr>
          <w:rFonts w:eastAsiaTheme="minorEastAsia" w:cstheme="minorHAnsi"/>
          <w:sz w:val="24"/>
          <w:szCs w:val="24"/>
          <w:lang w:val="en-US"/>
        </w:rPr>
      </w:pPr>
    </w:p>
    <w:tbl>
      <w:tblPr>
        <w:tblStyle w:val="TableGrid"/>
        <w:tblW w:w="0" w:type="auto"/>
        <w:tblLook w:val="04A0" w:firstRow="1" w:lastRow="0" w:firstColumn="1" w:lastColumn="0" w:noHBand="0" w:noVBand="1"/>
      </w:tblPr>
      <w:tblGrid>
        <w:gridCol w:w="4287"/>
        <w:gridCol w:w="1955"/>
        <w:gridCol w:w="4204"/>
      </w:tblGrid>
      <w:tr w:rsidR="6A960E5B" w:rsidRPr="00D92C35" w14:paraId="33EE5FBA" w14:textId="77777777" w:rsidTr="6A960E5B">
        <w:trPr>
          <w:trHeight w:val="300"/>
        </w:trPr>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4FA58275" w14:textId="17AA0CE5" w:rsidR="6A960E5B" w:rsidRPr="00D92C35" w:rsidRDefault="6A960E5B" w:rsidP="00556915">
            <w:pPr>
              <w:ind w:left="360"/>
              <w:jc w:val="center"/>
              <w:rPr>
                <w:rFonts w:eastAsiaTheme="minorEastAsia" w:cstheme="minorHAnsi"/>
                <w:sz w:val="24"/>
                <w:szCs w:val="24"/>
                <w:lang w:val="en-US"/>
              </w:rPr>
            </w:pPr>
            <w:r w:rsidRPr="00D92C35">
              <w:rPr>
                <w:rFonts w:eastAsiaTheme="minorEastAsia" w:cstheme="minorHAnsi"/>
                <w:sz w:val="24"/>
                <w:szCs w:val="24"/>
                <w:lang w:val="en-US"/>
              </w:rPr>
              <w:t>Field Name</w:t>
            </w:r>
          </w:p>
        </w:tc>
        <w:tc>
          <w:tcPr>
            <w:tcW w:w="1962" w:type="dxa"/>
            <w:tcBorders>
              <w:top w:val="single" w:sz="8" w:space="0" w:color="auto"/>
              <w:left w:val="single" w:sz="8" w:space="0" w:color="auto"/>
              <w:bottom w:val="single" w:sz="8" w:space="0" w:color="auto"/>
              <w:right w:val="single" w:sz="8" w:space="0" w:color="auto"/>
            </w:tcBorders>
            <w:tcMar>
              <w:left w:w="108" w:type="dxa"/>
              <w:right w:w="108" w:type="dxa"/>
            </w:tcMar>
          </w:tcPr>
          <w:p w14:paraId="7A203607" w14:textId="612990DA" w:rsidR="6A960E5B" w:rsidRPr="00D92C35" w:rsidRDefault="6A960E5B" w:rsidP="00556915">
            <w:pPr>
              <w:jc w:val="center"/>
              <w:rPr>
                <w:rFonts w:eastAsiaTheme="minorEastAsia" w:cstheme="minorHAnsi"/>
                <w:sz w:val="24"/>
                <w:szCs w:val="24"/>
                <w:lang w:val="en-US"/>
              </w:rPr>
            </w:pPr>
            <w:r w:rsidRPr="00D92C35">
              <w:rPr>
                <w:rFonts w:eastAsiaTheme="minorEastAsia" w:cstheme="minorHAnsi"/>
                <w:sz w:val="24"/>
                <w:szCs w:val="24"/>
                <w:lang w:val="en-US"/>
              </w:rPr>
              <w:t>Mandatory/</w:t>
            </w:r>
          </w:p>
          <w:p w14:paraId="4BCE6888" w14:textId="763E5E93" w:rsidR="6A960E5B" w:rsidRPr="00D92C35" w:rsidRDefault="6A960E5B" w:rsidP="00556915">
            <w:pPr>
              <w:jc w:val="center"/>
              <w:rPr>
                <w:rFonts w:eastAsiaTheme="minorEastAsia" w:cstheme="minorHAnsi"/>
                <w:sz w:val="24"/>
                <w:szCs w:val="24"/>
                <w:lang w:val="en-US"/>
              </w:rPr>
            </w:pPr>
            <w:r w:rsidRPr="00D92C35">
              <w:rPr>
                <w:rFonts w:eastAsiaTheme="minorEastAsia" w:cstheme="minorHAnsi"/>
                <w:sz w:val="24"/>
                <w:szCs w:val="24"/>
                <w:lang w:val="en-US"/>
              </w:rPr>
              <w:t>Optional</w:t>
            </w:r>
          </w:p>
        </w:tc>
        <w:tc>
          <w:tcPr>
            <w:tcW w:w="4242" w:type="dxa"/>
            <w:tcBorders>
              <w:top w:val="single" w:sz="8" w:space="0" w:color="auto"/>
              <w:left w:val="single" w:sz="8" w:space="0" w:color="auto"/>
              <w:bottom w:val="single" w:sz="8" w:space="0" w:color="auto"/>
              <w:right w:val="single" w:sz="8" w:space="0" w:color="auto"/>
            </w:tcBorders>
            <w:tcMar>
              <w:left w:w="108" w:type="dxa"/>
              <w:right w:w="108" w:type="dxa"/>
            </w:tcMar>
          </w:tcPr>
          <w:p w14:paraId="24B02DF1" w14:textId="7222F839" w:rsidR="6A960E5B" w:rsidRPr="00D92C35" w:rsidRDefault="6A960E5B" w:rsidP="00556915">
            <w:pPr>
              <w:jc w:val="center"/>
              <w:rPr>
                <w:rFonts w:eastAsiaTheme="minorEastAsia" w:cstheme="minorHAnsi"/>
                <w:sz w:val="24"/>
                <w:szCs w:val="24"/>
                <w:lang w:val="en-US"/>
              </w:rPr>
            </w:pPr>
            <w:r w:rsidRPr="00D92C35">
              <w:rPr>
                <w:rFonts w:eastAsiaTheme="minorEastAsia" w:cstheme="minorHAnsi"/>
                <w:sz w:val="24"/>
                <w:szCs w:val="24"/>
                <w:lang w:val="en-US"/>
              </w:rPr>
              <w:t>Notes</w:t>
            </w:r>
          </w:p>
        </w:tc>
      </w:tr>
      <w:tr w:rsidR="6A960E5B" w:rsidRPr="00D92C35" w14:paraId="385DB6E1" w14:textId="77777777" w:rsidTr="6A960E5B">
        <w:trPr>
          <w:trHeight w:val="300"/>
        </w:trPr>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1525BBDD" w14:textId="731EC03F" w:rsidR="6A960E5B" w:rsidRPr="00D92C35" w:rsidRDefault="6A960E5B" w:rsidP="00556915">
            <w:pPr>
              <w:rPr>
                <w:rFonts w:eastAsiaTheme="minorEastAsia" w:cstheme="minorHAnsi"/>
                <w:sz w:val="24"/>
                <w:szCs w:val="24"/>
                <w:lang w:val="en-US"/>
              </w:rPr>
            </w:pPr>
            <w:r w:rsidRPr="00D92C35">
              <w:rPr>
                <w:rFonts w:eastAsiaTheme="minorEastAsia" w:cstheme="minorHAnsi"/>
                <w:sz w:val="24"/>
                <w:szCs w:val="24"/>
                <w:lang w:val="en-US"/>
              </w:rPr>
              <w:t>Pupil</w:t>
            </w:r>
          </w:p>
        </w:tc>
        <w:tc>
          <w:tcPr>
            <w:tcW w:w="1962" w:type="dxa"/>
            <w:tcBorders>
              <w:top w:val="single" w:sz="8" w:space="0" w:color="auto"/>
              <w:left w:val="single" w:sz="8" w:space="0" w:color="auto"/>
              <w:bottom w:val="single" w:sz="8" w:space="0" w:color="auto"/>
              <w:right w:val="single" w:sz="8" w:space="0" w:color="auto"/>
            </w:tcBorders>
            <w:tcMar>
              <w:left w:w="108" w:type="dxa"/>
              <w:right w:w="108" w:type="dxa"/>
            </w:tcMar>
          </w:tcPr>
          <w:p w14:paraId="49AEA230" w14:textId="1760020E" w:rsidR="6A960E5B" w:rsidRPr="00D92C35" w:rsidRDefault="6A960E5B" w:rsidP="00556915">
            <w:pPr>
              <w:rPr>
                <w:rFonts w:eastAsiaTheme="minorEastAsia" w:cstheme="minorHAnsi"/>
                <w:sz w:val="24"/>
                <w:szCs w:val="24"/>
                <w:lang w:val="en-US"/>
              </w:rPr>
            </w:pPr>
            <w:r w:rsidRPr="00D92C35">
              <w:rPr>
                <w:rFonts w:eastAsiaTheme="minorEastAsia" w:cstheme="minorHAnsi"/>
                <w:sz w:val="24"/>
                <w:szCs w:val="24"/>
                <w:lang w:val="en-US"/>
              </w:rPr>
              <w:t>Mandatory</w:t>
            </w:r>
          </w:p>
        </w:tc>
        <w:tc>
          <w:tcPr>
            <w:tcW w:w="4242" w:type="dxa"/>
            <w:tcBorders>
              <w:top w:val="single" w:sz="8" w:space="0" w:color="auto"/>
              <w:left w:val="single" w:sz="8" w:space="0" w:color="auto"/>
              <w:bottom w:val="single" w:sz="8" w:space="0" w:color="auto"/>
              <w:right w:val="single" w:sz="8" w:space="0" w:color="auto"/>
            </w:tcBorders>
            <w:tcMar>
              <w:left w:w="108" w:type="dxa"/>
              <w:right w:w="108" w:type="dxa"/>
            </w:tcMar>
          </w:tcPr>
          <w:p w14:paraId="73DA4D38" w14:textId="6286B2EC" w:rsidR="6A960E5B" w:rsidRPr="00D92C35" w:rsidRDefault="6A960E5B" w:rsidP="00556915">
            <w:pPr>
              <w:rPr>
                <w:rFonts w:eastAsiaTheme="minorEastAsia" w:cstheme="minorHAnsi"/>
                <w:sz w:val="24"/>
                <w:szCs w:val="24"/>
                <w:lang w:val="en-US"/>
              </w:rPr>
            </w:pPr>
            <w:r w:rsidRPr="00D92C35">
              <w:rPr>
                <w:rFonts w:eastAsiaTheme="minorEastAsia" w:cstheme="minorHAnsi"/>
                <w:sz w:val="24"/>
                <w:szCs w:val="24"/>
                <w:lang w:val="en-US"/>
              </w:rPr>
              <w:t>Select the pupil from the list.</w:t>
            </w:r>
          </w:p>
        </w:tc>
      </w:tr>
      <w:tr w:rsidR="6A960E5B" w:rsidRPr="00D92C35" w14:paraId="632362D1" w14:textId="77777777" w:rsidTr="6A960E5B">
        <w:trPr>
          <w:trHeight w:val="300"/>
        </w:trPr>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2A1D4C0F" w14:textId="7EC77DAC" w:rsidR="6A960E5B" w:rsidRPr="00D92C35" w:rsidRDefault="6A960E5B" w:rsidP="00556915">
            <w:pPr>
              <w:rPr>
                <w:rFonts w:eastAsiaTheme="minorEastAsia" w:cstheme="minorHAnsi"/>
                <w:sz w:val="24"/>
                <w:szCs w:val="24"/>
                <w:lang w:val="en-US"/>
              </w:rPr>
            </w:pPr>
            <w:r w:rsidRPr="00D92C35">
              <w:rPr>
                <w:rFonts w:eastAsiaTheme="minorEastAsia" w:cstheme="minorHAnsi"/>
                <w:sz w:val="24"/>
                <w:szCs w:val="24"/>
                <w:lang w:val="en-US"/>
              </w:rPr>
              <w:t>Name</w:t>
            </w:r>
          </w:p>
        </w:tc>
        <w:tc>
          <w:tcPr>
            <w:tcW w:w="1962" w:type="dxa"/>
            <w:tcBorders>
              <w:top w:val="single" w:sz="8" w:space="0" w:color="auto"/>
              <w:left w:val="single" w:sz="8" w:space="0" w:color="auto"/>
              <w:bottom w:val="single" w:sz="8" w:space="0" w:color="auto"/>
              <w:right w:val="single" w:sz="8" w:space="0" w:color="auto"/>
            </w:tcBorders>
            <w:tcMar>
              <w:left w:w="108" w:type="dxa"/>
              <w:right w:w="108" w:type="dxa"/>
            </w:tcMar>
          </w:tcPr>
          <w:p w14:paraId="3A229481" w14:textId="07EDE711" w:rsidR="6A960E5B" w:rsidRPr="00D92C35" w:rsidRDefault="6A960E5B" w:rsidP="00556915">
            <w:pPr>
              <w:rPr>
                <w:rFonts w:eastAsiaTheme="minorEastAsia" w:cstheme="minorHAnsi"/>
                <w:sz w:val="24"/>
                <w:szCs w:val="24"/>
                <w:lang w:val="en-US"/>
              </w:rPr>
            </w:pPr>
            <w:r w:rsidRPr="00D92C35">
              <w:rPr>
                <w:rFonts w:eastAsiaTheme="minorEastAsia" w:cstheme="minorHAnsi"/>
                <w:sz w:val="24"/>
                <w:szCs w:val="24"/>
                <w:lang w:val="en-US"/>
              </w:rPr>
              <w:t>Auto-populated</w:t>
            </w:r>
          </w:p>
        </w:tc>
        <w:tc>
          <w:tcPr>
            <w:tcW w:w="4242" w:type="dxa"/>
            <w:tcBorders>
              <w:top w:val="single" w:sz="8" w:space="0" w:color="auto"/>
              <w:left w:val="single" w:sz="8" w:space="0" w:color="auto"/>
              <w:bottom w:val="single" w:sz="8" w:space="0" w:color="auto"/>
              <w:right w:val="single" w:sz="8" w:space="0" w:color="auto"/>
            </w:tcBorders>
            <w:tcMar>
              <w:left w:w="108" w:type="dxa"/>
              <w:right w:w="108" w:type="dxa"/>
            </w:tcMar>
          </w:tcPr>
          <w:p w14:paraId="1769C24A" w14:textId="2205B5CC" w:rsidR="6A960E5B" w:rsidRPr="00D92C35" w:rsidRDefault="6A960E5B" w:rsidP="00556915">
            <w:pPr>
              <w:rPr>
                <w:rFonts w:eastAsiaTheme="minorEastAsia" w:cstheme="minorHAnsi"/>
                <w:sz w:val="24"/>
                <w:szCs w:val="24"/>
                <w:lang w:val="en-US"/>
              </w:rPr>
            </w:pPr>
            <w:r w:rsidRPr="00D92C35">
              <w:rPr>
                <w:rFonts w:eastAsiaTheme="minorEastAsia" w:cstheme="minorHAnsi"/>
                <w:sz w:val="24"/>
                <w:szCs w:val="24"/>
                <w:lang w:val="en-US"/>
              </w:rPr>
              <w:t>Based on pupil selection.</w:t>
            </w:r>
          </w:p>
        </w:tc>
      </w:tr>
      <w:tr w:rsidR="6A960E5B" w:rsidRPr="00D92C35" w14:paraId="49E3D225" w14:textId="77777777" w:rsidTr="6A960E5B">
        <w:trPr>
          <w:trHeight w:val="300"/>
        </w:trPr>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2414C4FF" w14:textId="0E2C1565" w:rsidR="6A960E5B" w:rsidRPr="00D92C35" w:rsidRDefault="6A960E5B" w:rsidP="00556915">
            <w:pPr>
              <w:rPr>
                <w:rFonts w:eastAsiaTheme="minorEastAsia" w:cstheme="minorHAnsi"/>
                <w:sz w:val="24"/>
                <w:szCs w:val="24"/>
                <w:lang w:val="en-US"/>
              </w:rPr>
            </w:pPr>
            <w:r w:rsidRPr="00D92C35">
              <w:rPr>
                <w:rFonts w:eastAsiaTheme="minorEastAsia" w:cstheme="minorHAnsi"/>
                <w:sz w:val="24"/>
                <w:szCs w:val="24"/>
                <w:lang w:val="en-US"/>
              </w:rPr>
              <w:t>Date of Birth</w:t>
            </w:r>
          </w:p>
        </w:tc>
        <w:tc>
          <w:tcPr>
            <w:tcW w:w="1962" w:type="dxa"/>
            <w:tcBorders>
              <w:top w:val="single" w:sz="8" w:space="0" w:color="auto"/>
              <w:left w:val="single" w:sz="8" w:space="0" w:color="auto"/>
              <w:bottom w:val="single" w:sz="8" w:space="0" w:color="auto"/>
              <w:right w:val="single" w:sz="8" w:space="0" w:color="auto"/>
            </w:tcBorders>
            <w:tcMar>
              <w:left w:w="108" w:type="dxa"/>
              <w:right w:w="108" w:type="dxa"/>
            </w:tcMar>
          </w:tcPr>
          <w:p w14:paraId="3C08085C" w14:textId="34796081" w:rsidR="6A960E5B" w:rsidRPr="00D92C35" w:rsidRDefault="6A960E5B" w:rsidP="00556915">
            <w:pPr>
              <w:rPr>
                <w:rFonts w:eastAsiaTheme="minorEastAsia" w:cstheme="minorHAnsi"/>
                <w:sz w:val="24"/>
                <w:szCs w:val="24"/>
                <w:lang w:val="en-US"/>
              </w:rPr>
            </w:pPr>
            <w:r w:rsidRPr="00D92C35">
              <w:rPr>
                <w:rFonts w:eastAsiaTheme="minorEastAsia" w:cstheme="minorHAnsi"/>
                <w:sz w:val="24"/>
                <w:szCs w:val="24"/>
                <w:lang w:val="en-US"/>
              </w:rPr>
              <w:t>Auto-populated</w:t>
            </w:r>
          </w:p>
        </w:tc>
        <w:tc>
          <w:tcPr>
            <w:tcW w:w="4242" w:type="dxa"/>
            <w:tcBorders>
              <w:top w:val="single" w:sz="8" w:space="0" w:color="auto"/>
              <w:left w:val="single" w:sz="8" w:space="0" w:color="auto"/>
              <w:bottom w:val="single" w:sz="8" w:space="0" w:color="auto"/>
              <w:right w:val="single" w:sz="8" w:space="0" w:color="auto"/>
            </w:tcBorders>
            <w:tcMar>
              <w:left w:w="108" w:type="dxa"/>
              <w:right w:w="108" w:type="dxa"/>
            </w:tcMar>
          </w:tcPr>
          <w:p w14:paraId="25BABB6D" w14:textId="1BF87E1A" w:rsidR="6A960E5B" w:rsidRPr="00D92C35" w:rsidRDefault="6A960E5B" w:rsidP="00556915">
            <w:pPr>
              <w:rPr>
                <w:rFonts w:eastAsiaTheme="minorEastAsia" w:cstheme="minorHAnsi"/>
                <w:sz w:val="24"/>
                <w:szCs w:val="24"/>
                <w:lang w:val="en-US"/>
              </w:rPr>
            </w:pPr>
            <w:r w:rsidRPr="00D92C35">
              <w:rPr>
                <w:rFonts w:eastAsiaTheme="minorEastAsia" w:cstheme="minorHAnsi"/>
                <w:sz w:val="24"/>
                <w:szCs w:val="24"/>
                <w:lang w:val="en-US"/>
              </w:rPr>
              <w:t>Based on pupil selection.</w:t>
            </w:r>
          </w:p>
        </w:tc>
      </w:tr>
      <w:tr w:rsidR="6A960E5B" w:rsidRPr="00D92C35" w14:paraId="7A10DBA1" w14:textId="77777777" w:rsidTr="6A960E5B">
        <w:trPr>
          <w:trHeight w:val="300"/>
        </w:trPr>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43D9D3BE" w14:textId="5E297E39" w:rsidR="6A960E5B" w:rsidRPr="00D92C35" w:rsidRDefault="6A960E5B" w:rsidP="00556915">
            <w:pPr>
              <w:rPr>
                <w:rFonts w:eastAsiaTheme="minorEastAsia" w:cstheme="minorHAnsi"/>
                <w:sz w:val="24"/>
                <w:szCs w:val="24"/>
                <w:lang w:val="en-US"/>
              </w:rPr>
            </w:pPr>
            <w:r w:rsidRPr="00D92C35">
              <w:rPr>
                <w:rFonts w:eastAsiaTheme="minorEastAsia" w:cstheme="minorHAnsi"/>
                <w:sz w:val="24"/>
                <w:szCs w:val="24"/>
                <w:lang w:val="en-US"/>
              </w:rPr>
              <w:t>Age</w:t>
            </w:r>
          </w:p>
        </w:tc>
        <w:tc>
          <w:tcPr>
            <w:tcW w:w="1962" w:type="dxa"/>
            <w:tcBorders>
              <w:top w:val="single" w:sz="8" w:space="0" w:color="auto"/>
              <w:left w:val="single" w:sz="8" w:space="0" w:color="auto"/>
              <w:bottom w:val="single" w:sz="8" w:space="0" w:color="auto"/>
              <w:right w:val="single" w:sz="8" w:space="0" w:color="auto"/>
            </w:tcBorders>
            <w:tcMar>
              <w:left w:w="108" w:type="dxa"/>
              <w:right w:w="108" w:type="dxa"/>
            </w:tcMar>
          </w:tcPr>
          <w:p w14:paraId="3F4EFA82" w14:textId="3B1FB7E1" w:rsidR="6A960E5B" w:rsidRPr="00D92C35" w:rsidRDefault="6A960E5B" w:rsidP="00556915">
            <w:pPr>
              <w:rPr>
                <w:rFonts w:eastAsiaTheme="minorEastAsia" w:cstheme="minorHAnsi"/>
                <w:sz w:val="24"/>
                <w:szCs w:val="24"/>
                <w:lang w:val="en-US"/>
              </w:rPr>
            </w:pPr>
            <w:r w:rsidRPr="00D92C35">
              <w:rPr>
                <w:rFonts w:eastAsiaTheme="minorEastAsia" w:cstheme="minorHAnsi"/>
                <w:sz w:val="24"/>
                <w:szCs w:val="24"/>
                <w:lang w:val="en-US"/>
              </w:rPr>
              <w:t>Auto-calculated</w:t>
            </w:r>
          </w:p>
        </w:tc>
        <w:tc>
          <w:tcPr>
            <w:tcW w:w="4242" w:type="dxa"/>
            <w:tcBorders>
              <w:top w:val="single" w:sz="8" w:space="0" w:color="auto"/>
              <w:left w:val="single" w:sz="8" w:space="0" w:color="auto"/>
              <w:bottom w:val="single" w:sz="8" w:space="0" w:color="auto"/>
              <w:right w:val="single" w:sz="8" w:space="0" w:color="auto"/>
            </w:tcBorders>
            <w:tcMar>
              <w:left w:w="108" w:type="dxa"/>
              <w:right w:w="108" w:type="dxa"/>
            </w:tcMar>
          </w:tcPr>
          <w:p w14:paraId="5B214999" w14:textId="5116E238" w:rsidR="6A960E5B" w:rsidRPr="00D92C35" w:rsidRDefault="6A960E5B" w:rsidP="00556915">
            <w:pPr>
              <w:rPr>
                <w:rFonts w:eastAsiaTheme="minorEastAsia" w:cstheme="minorHAnsi"/>
                <w:sz w:val="24"/>
                <w:szCs w:val="24"/>
                <w:lang w:val="en-US"/>
              </w:rPr>
            </w:pPr>
            <w:r w:rsidRPr="00D92C35">
              <w:rPr>
                <w:rFonts w:eastAsiaTheme="minorEastAsia" w:cstheme="minorHAnsi"/>
                <w:sz w:val="24"/>
                <w:szCs w:val="24"/>
                <w:lang w:val="en-US"/>
              </w:rPr>
              <w:t>Display only.</w:t>
            </w:r>
          </w:p>
        </w:tc>
      </w:tr>
      <w:tr w:rsidR="6A960E5B" w:rsidRPr="00D92C35" w14:paraId="00A50667" w14:textId="77777777" w:rsidTr="6A960E5B">
        <w:trPr>
          <w:trHeight w:val="300"/>
        </w:trPr>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4FA4ACC1" w14:textId="04E4B826" w:rsidR="6A960E5B" w:rsidRPr="00D92C35" w:rsidRDefault="6A960E5B" w:rsidP="00556915">
            <w:pPr>
              <w:rPr>
                <w:rFonts w:eastAsiaTheme="minorEastAsia" w:cstheme="minorHAnsi"/>
                <w:sz w:val="24"/>
                <w:szCs w:val="24"/>
                <w:lang w:val="en-US"/>
              </w:rPr>
            </w:pPr>
            <w:r w:rsidRPr="00D92C35">
              <w:rPr>
                <w:rFonts w:eastAsiaTheme="minorEastAsia" w:cstheme="minorHAnsi"/>
                <w:sz w:val="24"/>
                <w:szCs w:val="24"/>
                <w:lang w:val="en-US"/>
              </w:rPr>
              <w:t>Sex</w:t>
            </w:r>
          </w:p>
        </w:tc>
        <w:tc>
          <w:tcPr>
            <w:tcW w:w="1962" w:type="dxa"/>
            <w:tcBorders>
              <w:top w:val="single" w:sz="8" w:space="0" w:color="auto"/>
              <w:left w:val="single" w:sz="8" w:space="0" w:color="auto"/>
              <w:bottom w:val="single" w:sz="8" w:space="0" w:color="auto"/>
              <w:right w:val="single" w:sz="8" w:space="0" w:color="auto"/>
            </w:tcBorders>
            <w:tcMar>
              <w:left w:w="108" w:type="dxa"/>
              <w:right w:w="108" w:type="dxa"/>
            </w:tcMar>
          </w:tcPr>
          <w:p w14:paraId="52528F10" w14:textId="218F7588" w:rsidR="6A960E5B" w:rsidRPr="00D92C35" w:rsidRDefault="6A960E5B" w:rsidP="00556915">
            <w:pPr>
              <w:rPr>
                <w:rFonts w:eastAsiaTheme="minorEastAsia" w:cstheme="minorHAnsi"/>
                <w:sz w:val="24"/>
                <w:szCs w:val="24"/>
                <w:lang w:val="en-US"/>
              </w:rPr>
            </w:pPr>
            <w:r w:rsidRPr="00D92C35">
              <w:rPr>
                <w:rFonts w:eastAsiaTheme="minorEastAsia" w:cstheme="minorHAnsi"/>
                <w:sz w:val="24"/>
                <w:szCs w:val="24"/>
                <w:lang w:val="en-US"/>
              </w:rPr>
              <w:t>Auto-populated</w:t>
            </w:r>
          </w:p>
        </w:tc>
        <w:tc>
          <w:tcPr>
            <w:tcW w:w="4242" w:type="dxa"/>
            <w:tcBorders>
              <w:top w:val="single" w:sz="8" w:space="0" w:color="auto"/>
              <w:left w:val="single" w:sz="8" w:space="0" w:color="auto"/>
              <w:bottom w:val="single" w:sz="8" w:space="0" w:color="auto"/>
              <w:right w:val="single" w:sz="8" w:space="0" w:color="auto"/>
            </w:tcBorders>
            <w:tcMar>
              <w:left w:w="108" w:type="dxa"/>
              <w:right w:w="108" w:type="dxa"/>
            </w:tcMar>
          </w:tcPr>
          <w:p w14:paraId="1CFA069C" w14:textId="6442050D" w:rsidR="6A960E5B" w:rsidRPr="00D92C35" w:rsidRDefault="6A960E5B" w:rsidP="00556915">
            <w:pPr>
              <w:rPr>
                <w:rFonts w:eastAsiaTheme="minorEastAsia" w:cstheme="minorHAnsi"/>
                <w:sz w:val="24"/>
                <w:szCs w:val="24"/>
                <w:lang w:val="en-US"/>
              </w:rPr>
            </w:pPr>
            <w:r w:rsidRPr="00D92C35">
              <w:rPr>
                <w:rFonts w:eastAsiaTheme="minorEastAsia" w:cstheme="minorHAnsi"/>
                <w:sz w:val="24"/>
                <w:szCs w:val="24"/>
                <w:lang w:val="en-US"/>
              </w:rPr>
              <w:t>Based on pupil selection.</w:t>
            </w:r>
          </w:p>
        </w:tc>
      </w:tr>
      <w:tr w:rsidR="6A960E5B" w:rsidRPr="00D92C35" w14:paraId="79DBAF06" w14:textId="77777777" w:rsidTr="6A960E5B">
        <w:trPr>
          <w:trHeight w:val="300"/>
        </w:trPr>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6BD8190A" w14:textId="094E08C5" w:rsidR="6A960E5B" w:rsidRPr="00D92C35" w:rsidRDefault="6A960E5B" w:rsidP="00556915">
            <w:pPr>
              <w:rPr>
                <w:rFonts w:eastAsiaTheme="minorEastAsia" w:cstheme="minorHAnsi"/>
                <w:sz w:val="24"/>
                <w:szCs w:val="24"/>
                <w:lang w:val="en-US"/>
              </w:rPr>
            </w:pPr>
            <w:r w:rsidRPr="00D92C35">
              <w:rPr>
                <w:rFonts w:eastAsiaTheme="minorEastAsia" w:cstheme="minorHAnsi"/>
                <w:sz w:val="24"/>
                <w:szCs w:val="24"/>
                <w:lang w:val="en-US"/>
              </w:rPr>
              <w:t>Address</w:t>
            </w:r>
          </w:p>
        </w:tc>
        <w:tc>
          <w:tcPr>
            <w:tcW w:w="1962" w:type="dxa"/>
            <w:tcBorders>
              <w:top w:val="single" w:sz="8" w:space="0" w:color="auto"/>
              <w:left w:val="single" w:sz="8" w:space="0" w:color="auto"/>
              <w:bottom w:val="single" w:sz="8" w:space="0" w:color="auto"/>
              <w:right w:val="single" w:sz="8" w:space="0" w:color="auto"/>
            </w:tcBorders>
            <w:tcMar>
              <w:left w:w="108" w:type="dxa"/>
              <w:right w:w="108" w:type="dxa"/>
            </w:tcMar>
          </w:tcPr>
          <w:p w14:paraId="4673752F" w14:textId="0F8A60F7" w:rsidR="6A960E5B" w:rsidRPr="00D92C35" w:rsidRDefault="6A960E5B" w:rsidP="00556915">
            <w:pPr>
              <w:rPr>
                <w:rFonts w:eastAsiaTheme="minorEastAsia" w:cstheme="minorHAnsi"/>
                <w:sz w:val="24"/>
                <w:szCs w:val="24"/>
                <w:lang w:val="en-US"/>
              </w:rPr>
            </w:pPr>
            <w:r w:rsidRPr="00D92C35">
              <w:rPr>
                <w:rFonts w:eastAsiaTheme="minorEastAsia" w:cstheme="minorHAnsi"/>
                <w:sz w:val="24"/>
                <w:szCs w:val="24"/>
                <w:lang w:val="en-US"/>
              </w:rPr>
              <w:t>Auto-populated</w:t>
            </w:r>
          </w:p>
        </w:tc>
        <w:tc>
          <w:tcPr>
            <w:tcW w:w="4242" w:type="dxa"/>
            <w:tcBorders>
              <w:top w:val="single" w:sz="8" w:space="0" w:color="auto"/>
              <w:left w:val="single" w:sz="8" w:space="0" w:color="auto"/>
              <w:bottom w:val="single" w:sz="8" w:space="0" w:color="auto"/>
              <w:right w:val="single" w:sz="8" w:space="0" w:color="auto"/>
            </w:tcBorders>
            <w:tcMar>
              <w:left w:w="108" w:type="dxa"/>
              <w:right w:w="108" w:type="dxa"/>
            </w:tcMar>
          </w:tcPr>
          <w:p w14:paraId="747EDD51" w14:textId="699B7742" w:rsidR="6A960E5B" w:rsidRPr="00D92C35" w:rsidRDefault="6A960E5B" w:rsidP="00556915">
            <w:pPr>
              <w:rPr>
                <w:rFonts w:eastAsiaTheme="minorEastAsia" w:cstheme="minorHAnsi"/>
                <w:sz w:val="24"/>
                <w:szCs w:val="24"/>
                <w:lang w:val="en-US"/>
              </w:rPr>
            </w:pPr>
            <w:r w:rsidRPr="00D92C35">
              <w:rPr>
                <w:rFonts w:eastAsiaTheme="minorEastAsia" w:cstheme="minorHAnsi"/>
                <w:sz w:val="24"/>
                <w:szCs w:val="24"/>
                <w:lang w:val="en-US"/>
              </w:rPr>
              <w:t>Based on pupil selection.</w:t>
            </w:r>
          </w:p>
        </w:tc>
      </w:tr>
      <w:tr w:rsidR="6A960E5B" w:rsidRPr="00D92C35" w14:paraId="11DB408A" w14:textId="77777777" w:rsidTr="0DB03675">
        <w:trPr>
          <w:trHeight w:val="390"/>
        </w:trPr>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4703867F" w14:textId="095060F6" w:rsidR="6A960E5B" w:rsidRPr="00D92C35" w:rsidRDefault="6A960E5B" w:rsidP="0DB03675">
            <w:pPr>
              <w:rPr>
                <w:rFonts w:eastAsiaTheme="minorEastAsia" w:cstheme="minorHAnsi"/>
                <w:sz w:val="24"/>
                <w:szCs w:val="24"/>
                <w:lang w:val="en-US"/>
              </w:rPr>
            </w:pPr>
            <w:r w:rsidRPr="00D92C35">
              <w:rPr>
                <w:rFonts w:eastAsiaTheme="minorEastAsia" w:cstheme="minorHAnsi"/>
                <w:sz w:val="24"/>
                <w:szCs w:val="24"/>
                <w:lang w:val="en-US"/>
              </w:rPr>
              <w:t>Spoken Language</w:t>
            </w:r>
          </w:p>
        </w:tc>
        <w:tc>
          <w:tcPr>
            <w:tcW w:w="1962" w:type="dxa"/>
            <w:tcBorders>
              <w:top w:val="single" w:sz="8" w:space="0" w:color="auto"/>
              <w:left w:val="single" w:sz="8" w:space="0" w:color="auto"/>
              <w:bottom w:val="single" w:sz="8" w:space="0" w:color="auto"/>
              <w:right w:val="single" w:sz="8" w:space="0" w:color="auto"/>
            </w:tcBorders>
            <w:tcMar>
              <w:left w:w="108" w:type="dxa"/>
              <w:right w:w="108" w:type="dxa"/>
            </w:tcMar>
          </w:tcPr>
          <w:p w14:paraId="5E5AC4AD" w14:textId="2DA664B3" w:rsidR="6A960E5B" w:rsidRPr="00D92C35" w:rsidRDefault="6A960E5B" w:rsidP="0DB03675">
            <w:pPr>
              <w:spacing w:after="200"/>
              <w:rPr>
                <w:rFonts w:eastAsiaTheme="minorEastAsia" w:cstheme="minorHAnsi"/>
                <w:sz w:val="24"/>
                <w:szCs w:val="24"/>
                <w:lang w:val="en-US"/>
              </w:rPr>
            </w:pPr>
            <w:r w:rsidRPr="00D92C35">
              <w:rPr>
                <w:rFonts w:eastAsiaTheme="minorEastAsia" w:cstheme="minorHAnsi"/>
                <w:sz w:val="24"/>
                <w:szCs w:val="24"/>
                <w:lang w:val="en-US"/>
              </w:rPr>
              <w:t>Mandatory</w:t>
            </w:r>
          </w:p>
        </w:tc>
        <w:tc>
          <w:tcPr>
            <w:tcW w:w="4242" w:type="dxa"/>
            <w:tcBorders>
              <w:top w:val="single" w:sz="8" w:space="0" w:color="auto"/>
              <w:left w:val="single" w:sz="8" w:space="0" w:color="auto"/>
              <w:bottom w:val="single" w:sz="8" w:space="0" w:color="auto"/>
              <w:right w:val="single" w:sz="8" w:space="0" w:color="auto"/>
            </w:tcBorders>
            <w:tcMar>
              <w:left w:w="108" w:type="dxa"/>
              <w:right w:w="108" w:type="dxa"/>
            </w:tcMar>
          </w:tcPr>
          <w:p w14:paraId="0B6BFE4E" w14:textId="6EB84DAB" w:rsidR="6A960E5B" w:rsidRPr="00D92C35" w:rsidRDefault="6A960E5B" w:rsidP="0DB03675">
            <w:pPr>
              <w:spacing w:after="200"/>
              <w:rPr>
                <w:rFonts w:eastAsiaTheme="minorEastAsia" w:cstheme="minorHAnsi"/>
                <w:sz w:val="24"/>
                <w:szCs w:val="24"/>
                <w:lang w:val="en-US"/>
              </w:rPr>
            </w:pPr>
            <w:r w:rsidRPr="00D92C35">
              <w:rPr>
                <w:rFonts w:eastAsiaTheme="minorEastAsia" w:cstheme="minorHAnsi"/>
                <w:sz w:val="24"/>
                <w:szCs w:val="24"/>
                <w:lang w:val="en-US"/>
              </w:rPr>
              <w:t>Select the language spoken at home.</w:t>
            </w:r>
          </w:p>
        </w:tc>
      </w:tr>
      <w:tr w:rsidR="6A960E5B" w:rsidRPr="00D92C35" w14:paraId="296E363C" w14:textId="77777777" w:rsidTr="0DB03675">
        <w:trPr>
          <w:trHeight w:val="630"/>
        </w:trPr>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330E48B3" w14:textId="7DD591BE" w:rsidR="6A960E5B" w:rsidRPr="00D92C35" w:rsidRDefault="6A960E5B" w:rsidP="0DB03675">
            <w:pPr>
              <w:rPr>
                <w:rFonts w:eastAsiaTheme="minorEastAsia" w:cstheme="minorHAnsi"/>
                <w:sz w:val="24"/>
                <w:szCs w:val="24"/>
                <w:lang w:val="en-US"/>
              </w:rPr>
            </w:pPr>
            <w:r w:rsidRPr="00D92C35">
              <w:rPr>
                <w:rFonts w:eastAsiaTheme="minorEastAsia" w:cstheme="minorHAnsi"/>
                <w:sz w:val="24"/>
                <w:szCs w:val="24"/>
                <w:lang w:val="en-US"/>
              </w:rPr>
              <w:t>Does the parent need their documents translated?</w:t>
            </w:r>
          </w:p>
        </w:tc>
        <w:tc>
          <w:tcPr>
            <w:tcW w:w="1962" w:type="dxa"/>
            <w:tcBorders>
              <w:top w:val="single" w:sz="8" w:space="0" w:color="auto"/>
              <w:left w:val="single" w:sz="8" w:space="0" w:color="auto"/>
              <w:bottom w:val="single" w:sz="8" w:space="0" w:color="auto"/>
              <w:right w:val="single" w:sz="8" w:space="0" w:color="auto"/>
            </w:tcBorders>
            <w:tcMar>
              <w:left w:w="108" w:type="dxa"/>
              <w:right w:w="108" w:type="dxa"/>
            </w:tcMar>
          </w:tcPr>
          <w:p w14:paraId="6E3CEEB5" w14:textId="02EB9B2F" w:rsidR="6A960E5B" w:rsidRPr="00D92C35" w:rsidRDefault="6A960E5B" w:rsidP="0DB03675">
            <w:pPr>
              <w:spacing w:after="200"/>
              <w:rPr>
                <w:rFonts w:eastAsiaTheme="minorEastAsia" w:cstheme="minorHAnsi"/>
                <w:sz w:val="24"/>
                <w:szCs w:val="24"/>
                <w:lang w:val="en-US"/>
              </w:rPr>
            </w:pPr>
            <w:r w:rsidRPr="00D92C35">
              <w:rPr>
                <w:rFonts w:eastAsiaTheme="minorEastAsia" w:cstheme="minorHAnsi"/>
                <w:sz w:val="24"/>
                <w:szCs w:val="24"/>
                <w:lang w:val="en-US"/>
              </w:rPr>
              <w:t>Mandatory</w:t>
            </w:r>
          </w:p>
        </w:tc>
        <w:tc>
          <w:tcPr>
            <w:tcW w:w="4242" w:type="dxa"/>
            <w:tcBorders>
              <w:top w:val="single" w:sz="8" w:space="0" w:color="auto"/>
              <w:left w:val="single" w:sz="8" w:space="0" w:color="auto"/>
              <w:bottom w:val="single" w:sz="8" w:space="0" w:color="auto"/>
              <w:right w:val="single" w:sz="8" w:space="0" w:color="auto"/>
            </w:tcBorders>
            <w:tcMar>
              <w:left w:w="108" w:type="dxa"/>
              <w:right w:w="108" w:type="dxa"/>
            </w:tcMar>
          </w:tcPr>
          <w:p w14:paraId="50498976" w14:textId="1B9EEC70" w:rsidR="6A960E5B" w:rsidRPr="00D92C35" w:rsidRDefault="6A960E5B" w:rsidP="0DB03675">
            <w:pPr>
              <w:spacing w:after="200"/>
              <w:rPr>
                <w:rFonts w:eastAsiaTheme="minorEastAsia" w:cstheme="minorHAnsi"/>
                <w:sz w:val="24"/>
                <w:szCs w:val="24"/>
                <w:lang w:val="en-US"/>
              </w:rPr>
            </w:pPr>
            <w:r w:rsidRPr="00D92C35">
              <w:rPr>
                <w:rFonts w:eastAsiaTheme="minorEastAsia" w:cstheme="minorHAnsi"/>
                <w:sz w:val="24"/>
                <w:szCs w:val="24"/>
                <w:lang w:val="en-US"/>
              </w:rPr>
              <w:t>Options: Yes / No</w:t>
            </w:r>
          </w:p>
        </w:tc>
      </w:tr>
      <w:tr w:rsidR="6A960E5B" w:rsidRPr="00D92C35" w14:paraId="0815185E" w14:textId="77777777" w:rsidTr="6A960E5B">
        <w:trPr>
          <w:trHeight w:val="300"/>
        </w:trPr>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2AE70612" w14:textId="22F8720B" w:rsidR="6A960E5B" w:rsidRPr="00D92C35" w:rsidRDefault="6A960E5B" w:rsidP="0DB03675">
            <w:pPr>
              <w:rPr>
                <w:rFonts w:eastAsiaTheme="minorEastAsia" w:cstheme="minorHAnsi"/>
                <w:sz w:val="24"/>
                <w:szCs w:val="24"/>
                <w:lang w:val="en-US"/>
              </w:rPr>
            </w:pPr>
            <w:r w:rsidRPr="00D92C35">
              <w:rPr>
                <w:rFonts w:eastAsiaTheme="minorEastAsia" w:cstheme="minorHAnsi"/>
                <w:sz w:val="24"/>
                <w:szCs w:val="24"/>
                <w:lang w:val="en-US"/>
              </w:rPr>
              <w:t>Are there any orders under Child Care Law which affect the child?</w:t>
            </w:r>
          </w:p>
        </w:tc>
        <w:tc>
          <w:tcPr>
            <w:tcW w:w="1962" w:type="dxa"/>
            <w:tcBorders>
              <w:top w:val="single" w:sz="8" w:space="0" w:color="auto"/>
              <w:left w:val="single" w:sz="8" w:space="0" w:color="auto"/>
              <w:bottom w:val="single" w:sz="8" w:space="0" w:color="auto"/>
              <w:right w:val="single" w:sz="8" w:space="0" w:color="auto"/>
            </w:tcBorders>
            <w:tcMar>
              <w:left w:w="108" w:type="dxa"/>
              <w:right w:w="108" w:type="dxa"/>
            </w:tcMar>
          </w:tcPr>
          <w:p w14:paraId="71528339" w14:textId="6C891AEE" w:rsidR="6A960E5B" w:rsidRPr="00D92C35" w:rsidRDefault="6A960E5B" w:rsidP="0DB03675">
            <w:pPr>
              <w:spacing w:after="200"/>
              <w:rPr>
                <w:rFonts w:eastAsiaTheme="minorEastAsia" w:cstheme="minorHAnsi"/>
                <w:sz w:val="24"/>
                <w:szCs w:val="24"/>
                <w:lang w:val="en-US"/>
              </w:rPr>
            </w:pPr>
            <w:r w:rsidRPr="00D92C35">
              <w:rPr>
                <w:rFonts w:eastAsiaTheme="minorEastAsia" w:cstheme="minorHAnsi"/>
                <w:sz w:val="24"/>
                <w:szCs w:val="24"/>
                <w:lang w:val="en-US"/>
              </w:rPr>
              <w:t>Mandatory</w:t>
            </w:r>
          </w:p>
        </w:tc>
        <w:tc>
          <w:tcPr>
            <w:tcW w:w="4242" w:type="dxa"/>
            <w:tcBorders>
              <w:top w:val="single" w:sz="8" w:space="0" w:color="auto"/>
              <w:left w:val="single" w:sz="8" w:space="0" w:color="auto"/>
              <w:bottom w:val="single" w:sz="8" w:space="0" w:color="auto"/>
              <w:right w:val="single" w:sz="8" w:space="0" w:color="auto"/>
            </w:tcBorders>
            <w:tcMar>
              <w:left w:w="108" w:type="dxa"/>
              <w:right w:w="108" w:type="dxa"/>
            </w:tcMar>
          </w:tcPr>
          <w:p w14:paraId="1A27D5EB" w14:textId="6FFC5B64" w:rsidR="6A960E5B" w:rsidRPr="00D92C35" w:rsidRDefault="6A960E5B" w:rsidP="0DB03675">
            <w:pPr>
              <w:spacing w:after="200"/>
              <w:rPr>
                <w:rFonts w:eastAsiaTheme="minorEastAsia" w:cstheme="minorHAnsi"/>
                <w:sz w:val="24"/>
                <w:szCs w:val="24"/>
                <w:lang w:val="en-US"/>
              </w:rPr>
            </w:pPr>
            <w:r w:rsidRPr="00D92C35">
              <w:rPr>
                <w:rFonts w:eastAsiaTheme="minorEastAsia" w:cstheme="minorHAnsi"/>
                <w:sz w:val="24"/>
                <w:szCs w:val="24"/>
                <w:lang w:val="en-US"/>
              </w:rPr>
              <w:t>Options: Yes / No / Don’t Know</w:t>
            </w:r>
          </w:p>
        </w:tc>
      </w:tr>
      <w:tr w:rsidR="6A960E5B" w:rsidRPr="00D92C35" w14:paraId="3C89163C" w14:textId="77777777" w:rsidTr="6A960E5B">
        <w:trPr>
          <w:trHeight w:val="300"/>
        </w:trPr>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4002FCAC" w14:textId="5CD99115" w:rsidR="6A960E5B" w:rsidRPr="00D92C35" w:rsidRDefault="6A960E5B" w:rsidP="0DB03675">
            <w:pPr>
              <w:rPr>
                <w:rFonts w:eastAsiaTheme="minorEastAsia" w:cstheme="minorHAnsi"/>
                <w:sz w:val="24"/>
                <w:szCs w:val="24"/>
                <w:lang w:val="en-US"/>
              </w:rPr>
            </w:pPr>
            <w:r w:rsidRPr="00D92C35">
              <w:rPr>
                <w:rFonts w:eastAsiaTheme="minorEastAsia" w:cstheme="minorHAnsi"/>
                <w:sz w:val="24"/>
                <w:szCs w:val="24"/>
                <w:lang w:val="en-US"/>
              </w:rPr>
              <w:t>Are there any family circumstances which the Education Authority should be aware of when making contact?</w:t>
            </w:r>
          </w:p>
        </w:tc>
        <w:tc>
          <w:tcPr>
            <w:tcW w:w="1962" w:type="dxa"/>
            <w:tcBorders>
              <w:top w:val="single" w:sz="8" w:space="0" w:color="auto"/>
              <w:left w:val="single" w:sz="8" w:space="0" w:color="auto"/>
              <w:bottom w:val="single" w:sz="8" w:space="0" w:color="auto"/>
              <w:right w:val="single" w:sz="8" w:space="0" w:color="auto"/>
            </w:tcBorders>
            <w:tcMar>
              <w:left w:w="108" w:type="dxa"/>
              <w:right w:w="108" w:type="dxa"/>
            </w:tcMar>
          </w:tcPr>
          <w:p w14:paraId="1A2EB8EA" w14:textId="40F71AB1" w:rsidR="6A960E5B" w:rsidRPr="00D92C35" w:rsidRDefault="6A960E5B" w:rsidP="0DB03675">
            <w:pPr>
              <w:rPr>
                <w:rFonts w:eastAsiaTheme="minorEastAsia" w:cstheme="minorHAnsi"/>
                <w:sz w:val="24"/>
                <w:szCs w:val="24"/>
                <w:lang w:val="en-US"/>
              </w:rPr>
            </w:pPr>
            <w:r w:rsidRPr="00D92C35">
              <w:rPr>
                <w:rFonts w:eastAsiaTheme="minorEastAsia" w:cstheme="minorHAnsi"/>
                <w:sz w:val="24"/>
                <w:szCs w:val="24"/>
                <w:lang w:val="en-US"/>
              </w:rPr>
              <w:t>Mandatory</w:t>
            </w:r>
          </w:p>
        </w:tc>
        <w:tc>
          <w:tcPr>
            <w:tcW w:w="4242" w:type="dxa"/>
            <w:tcBorders>
              <w:top w:val="single" w:sz="8" w:space="0" w:color="auto"/>
              <w:left w:val="single" w:sz="8" w:space="0" w:color="auto"/>
              <w:bottom w:val="single" w:sz="8" w:space="0" w:color="auto"/>
              <w:right w:val="single" w:sz="8" w:space="0" w:color="auto"/>
            </w:tcBorders>
            <w:tcMar>
              <w:left w:w="108" w:type="dxa"/>
              <w:right w:w="108" w:type="dxa"/>
            </w:tcMar>
          </w:tcPr>
          <w:p w14:paraId="61B7FC3F" w14:textId="1A6BADF5" w:rsidR="6A960E5B" w:rsidRPr="00D92C35" w:rsidRDefault="6A960E5B" w:rsidP="0DB03675">
            <w:pPr>
              <w:rPr>
                <w:rFonts w:eastAsiaTheme="minorEastAsia" w:cstheme="minorHAnsi"/>
                <w:sz w:val="24"/>
                <w:szCs w:val="24"/>
                <w:lang w:val="en-US"/>
              </w:rPr>
            </w:pPr>
            <w:r w:rsidRPr="00D92C35">
              <w:rPr>
                <w:rFonts w:eastAsiaTheme="minorEastAsia" w:cstheme="minorHAnsi"/>
                <w:sz w:val="24"/>
                <w:szCs w:val="24"/>
                <w:lang w:val="en-US"/>
              </w:rPr>
              <w:t>Options: Yes / No / Don’t Know</w:t>
            </w:r>
          </w:p>
        </w:tc>
      </w:tr>
      <w:tr w:rsidR="6A960E5B" w:rsidRPr="00D92C35" w14:paraId="14DB35FF" w14:textId="77777777" w:rsidTr="6A960E5B">
        <w:trPr>
          <w:trHeight w:val="300"/>
        </w:trPr>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7E103CA8" w14:textId="791045D5" w:rsidR="6A960E5B" w:rsidRPr="00D92C35" w:rsidRDefault="6A960E5B" w:rsidP="0DB03675">
            <w:pPr>
              <w:rPr>
                <w:rFonts w:eastAsiaTheme="minorEastAsia" w:cstheme="minorHAnsi"/>
                <w:sz w:val="24"/>
                <w:szCs w:val="24"/>
                <w:lang w:val="en-US"/>
              </w:rPr>
            </w:pPr>
            <w:r w:rsidRPr="00D92C35">
              <w:rPr>
                <w:rFonts w:eastAsiaTheme="minorEastAsia" w:cstheme="minorHAnsi"/>
                <w:sz w:val="24"/>
                <w:szCs w:val="24"/>
                <w:lang w:val="en-US"/>
              </w:rPr>
              <w:t>Health Number (if known)</w:t>
            </w:r>
          </w:p>
        </w:tc>
        <w:tc>
          <w:tcPr>
            <w:tcW w:w="1962" w:type="dxa"/>
            <w:tcBorders>
              <w:top w:val="single" w:sz="8" w:space="0" w:color="auto"/>
              <w:left w:val="single" w:sz="8" w:space="0" w:color="auto"/>
              <w:bottom w:val="single" w:sz="8" w:space="0" w:color="auto"/>
              <w:right w:val="single" w:sz="8" w:space="0" w:color="auto"/>
            </w:tcBorders>
            <w:tcMar>
              <w:left w:w="108" w:type="dxa"/>
              <w:right w:w="108" w:type="dxa"/>
            </w:tcMar>
          </w:tcPr>
          <w:p w14:paraId="119EABBE" w14:textId="3794DB36" w:rsidR="6A960E5B" w:rsidRPr="00D92C35" w:rsidRDefault="6A960E5B" w:rsidP="0DB03675">
            <w:pPr>
              <w:rPr>
                <w:rFonts w:eastAsiaTheme="minorEastAsia" w:cstheme="minorHAnsi"/>
                <w:sz w:val="24"/>
                <w:szCs w:val="24"/>
                <w:lang w:val="en-US"/>
              </w:rPr>
            </w:pPr>
            <w:r w:rsidRPr="00D92C35">
              <w:rPr>
                <w:rFonts w:eastAsiaTheme="minorEastAsia" w:cstheme="minorHAnsi"/>
                <w:sz w:val="24"/>
                <w:szCs w:val="24"/>
                <w:lang w:val="en-US"/>
              </w:rPr>
              <w:t>Optional</w:t>
            </w:r>
          </w:p>
        </w:tc>
        <w:tc>
          <w:tcPr>
            <w:tcW w:w="4242" w:type="dxa"/>
            <w:tcBorders>
              <w:top w:val="single" w:sz="8" w:space="0" w:color="auto"/>
              <w:left w:val="single" w:sz="8" w:space="0" w:color="auto"/>
              <w:bottom w:val="single" w:sz="8" w:space="0" w:color="auto"/>
              <w:right w:val="single" w:sz="8" w:space="0" w:color="auto"/>
            </w:tcBorders>
            <w:tcMar>
              <w:left w:w="108" w:type="dxa"/>
              <w:right w:w="108" w:type="dxa"/>
            </w:tcMar>
          </w:tcPr>
          <w:p w14:paraId="6E6B5083" w14:textId="599157C3" w:rsidR="6A960E5B" w:rsidRPr="00D92C35" w:rsidRDefault="6A960E5B" w:rsidP="0DB03675">
            <w:pPr>
              <w:rPr>
                <w:rFonts w:eastAsiaTheme="minorEastAsia" w:cstheme="minorHAnsi"/>
                <w:sz w:val="24"/>
                <w:szCs w:val="24"/>
                <w:lang w:val="en-US"/>
              </w:rPr>
            </w:pPr>
            <w:r w:rsidRPr="00D92C35">
              <w:rPr>
                <w:rFonts w:eastAsiaTheme="minorEastAsia" w:cstheme="minorHAnsi"/>
                <w:sz w:val="24"/>
                <w:szCs w:val="24"/>
                <w:lang w:val="en-US"/>
              </w:rPr>
              <w:t>Enter if available.</w:t>
            </w:r>
          </w:p>
        </w:tc>
      </w:tr>
      <w:tr w:rsidR="6A960E5B" w:rsidRPr="00D92C35" w14:paraId="0634B3D7" w14:textId="77777777" w:rsidTr="6A960E5B">
        <w:trPr>
          <w:trHeight w:val="300"/>
        </w:trPr>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12E7AACA" w14:textId="37DDD660" w:rsidR="6A960E5B" w:rsidRPr="00D92C35" w:rsidRDefault="6A960E5B" w:rsidP="0DB03675">
            <w:pPr>
              <w:rPr>
                <w:rFonts w:eastAsiaTheme="minorEastAsia" w:cstheme="minorHAnsi"/>
                <w:sz w:val="24"/>
                <w:szCs w:val="24"/>
                <w:lang w:val="en-US"/>
              </w:rPr>
            </w:pPr>
            <w:r w:rsidRPr="00D92C35">
              <w:rPr>
                <w:rFonts w:eastAsiaTheme="minorEastAsia" w:cstheme="minorHAnsi"/>
                <w:sz w:val="24"/>
                <w:szCs w:val="24"/>
                <w:lang w:val="en-US"/>
              </w:rPr>
              <w:t>Name of HSC Trust</w:t>
            </w:r>
          </w:p>
        </w:tc>
        <w:tc>
          <w:tcPr>
            <w:tcW w:w="1962" w:type="dxa"/>
            <w:tcBorders>
              <w:top w:val="single" w:sz="8" w:space="0" w:color="auto"/>
              <w:left w:val="single" w:sz="8" w:space="0" w:color="auto"/>
              <w:bottom w:val="single" w:sz="8" w:space="0" w:color="auto"/>
              <w:right w:val="single" w:sz="8" w:space="0" w:color="auto"/>
            </w:tcBorders>
            <w:tcMar>
              <w:left w:w="108" w:type="dxa"/>
              <w:right w:w="108" w:type="dxa"/>
            </w:tcMar>
          </w:tcPr>
          <w:p w14:paraId="7BD00CEB" w14:textId="462CF9D3" w:rsidR="6A960E5B" w:rsidRPr="00D92C35" w:rsidRDefault="6A960E5B" w:rsidP="0DB03675">
            <w:pPr>
              <w:rPr>
                <w:rFonts w:eastAsiaTheme="minorEastAsia" w:cstheme="minorHAnsi"/>
                <w:sz w:val="24"/>
                <w:szCs w:val="24"/>
                <w:lang w:val="en-US"/>
              </w:rPr>
            </w:pPr>
            <w:r w:rsidRPr="00D92C35">
              <w:rPr>
                <w:rFonts w:eastAsiaTheme="minorEastAsia" w:cstheme="minorHAnsi"/>
                <w:sz w:val="24"/>
                <w:szCs w:val="24"/>
                <w:lang w:val="en-US"/>
              </w:rPr>
              <w:t>Mandatory</w:t>
            </w:r>
          </w:p>
        </w:tc>
        <w:tc>
          <w:tcPr>
            <w:tcW w:w="4242" w:type="dxa"/>
            <w:tcBorders>
              <w:top w:val="single" w:sz="8" w:space="0" w:color="auto"/>
              <w:left w:val="single" w:sz="8" w:space="0" w:color="auto"/>
              <w:bottom w:val="single" w:sz="8" w:space="0" w:color="auto"/>
              <w:right w:val="single" w:sz="8" w:space="0" w:color="auto"/>
            </w:tcBorders>
            <w:tcMar>
              <w:left w:w="108" w:type="dxa"/>
              <w:right w:w="108" w:type="dxa"/>
            </w:tcMar>
          </w:tcPr>
          <w:p w14:paraId="4DC938D9" w14:textId="54E3C1D0" w:rsidR="6A960E5B" w:rsidRPr="00D92C35" w:rsidRDefault="6A960E5B" w:rsidP="0DB03675">
            <w:pPr>
              <w:rPr>
                <w:rFonts w:eastAsiaTheme="minorEastAsia" w:cstheme="minorHAnsi"/>
                <w:sz w:val="24"/>
                <w:szCs w:val="24"/>
                <w:lang w:val="en-US"/>
              </w:rPr>
            </w:pPr>
            <w:r w:rsidRPr="00D92C35">
              <w:rPr>
                <w:rFonts w:eastAsiaTheme="minorEastAsia" w:cstheme="minorHAnsi"/>
                <w:sz w:val="24"/>
                <w:szCs w:val="24"/>
                <w:lang w:val="en-US"/>
              </w:rPr>
              <w:t>Select from list (e.g., Belfast, Northern, etc.).</w:t>
            </w:r>
          </w:p>
        </w:tc>
      </w:tr>
      <w:tr w:rsidR="6A960E5B" w:rsidRPr="00D92C35" w14:paraId="4FB3D5B7" w14:textId="77777777" w:rsidTr="6A960E5B">
        <w:trPr>
          <w:trHeight w:val="300"/>
        </w:trPr>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19421F4C" w14:textId="6E792EDF" w:rsidR="6A960E5B" w:rsidRPr="00D92C35" w:rsidRDefault="6A960E5B" w:rsidP="0DB03675">
            <w:pPr>
              <w:rPr>
                <w:rFonts w:eastAsiaTheme="minorEastAsia" w:cstheme="minorHAnsi"/>
                <w:sz w:val="24"/>
                <w:szCs w:val="24"/>
                <w:lang w:val="en-US"/>
              </w:rPr>
            </w:pPr>
            <w:r w:rsidRPr="00D92C35">
              <w:rPr>
                <w:rFonts w:eastAsiaTheme="minorEastAsia" w:cstheme="minorHAnsi"/>
                <w:sz w:val="24"/>
                <w:szCs w:val="24"/>
                <w:lang w:val="en-US"/>
              </w:rPr>
              <w:t>Does the child receive any support from a HSC Trust Service(s)?</w:t>
            </w:r>
          </w:p>
        </w:tc>
        <w:tc>
          <w:tcPr>
            <w:tcW w:w="1962" w:type="dxa"/>
            <w:tcBorders>
              <w:top w:val="single" w:sz="8" w:space="0" w:color="auto"/>
              <w:left w:val="single" w:sz="8" w:space="0" w:color="auto"/>
              <w:bottom w:val="single" w:sz="8" w:space="0" w:color="auto"/>
              <w:right w:val="single" w:sz="8" w:space="0" w:color="auto"/>
            </w:tcBorders>
            <w:tcMar>
              <w:left w:w="108" w:type="dxa"/>
              <w:right w:w="108" w:type="dxa"/>
            </w:tcMar>
          </w:tcPr>
          <w:p w14:paraId="6A94F4B4" w14:textId="51EBD381" w:rsidR="6A960E5B" w:rsidRPr="00D92C35" w:rsidRDefault="6A960E5B" w:rsidP="0DB03675">
            <w:pPr>
              <w:rPr>
                <w:rFonts w:eastAsiaTheme="minorEastAsia" w:cstheme="minorHAnsi"/>
                <w:sz w:val="24"/>
                <w:szCs w:val="24"/>
                <w:lang w:val="en-US"/>
              </w:rPr>
            </w:pPr>
            <w:r w:rsidRPr="00D92C35">
              <w:rPr>
                <w:rFonts w:eastAsiaTheme="minorEastAsia" w:cstheme="minorHAnsi"/>
                <w:sz w:val="24"/>
                <w:szCs w:val="24"/>
                <w:lang w:val="en-US"/>
              </w:rPr>
              <w:t>Mandatory</w:t>
            </w:r>
          </w:p>
        </w:tc>
        <w:tc>
          <w:tcPr>
            <w:tcW w:w="4242" w:type="dxa"/>
            <w:tcBorders>
              <w:top w:val="single" w:sz="8" w:space="0" w:color="auto"/>
              <w:left w:val="single" w:sz="8" w:space="0" w:color="auto"/>
              <w:bottom w:val="single" w:sz="8" w:space="0" w:color="auto"/>
              <w:right w:val="single" w:sz="8" w:space="0" w:color="auto"/>
            </w:tcBorders>
            <w:tcMar>
              <w:left w:w="108" w:type="dxa"/>
              <w:right w:w="108" w:type="dxa"/>
            </w:tcMar>
          </w:tcPr>
          <w:p w14:paraId="74154109" w14:textId="22A4973C" w:rsidR="6A960E5B" w:rsidRPr="00D92C35" w:rsidRDefault="6A960E5B" w:rsidP="0DB03675">
            <w:pPr>
              <w:rPr>
                <w:rFonts w:eastAsiaTheme="minorEastAsia" w:cstheme="minorHAnsi"/>
                <w:sz w:val="24"/>
                <w:szCs w:val="24"/>
                <w:lang w:val="en-US"/>
              </w:rPr>
            </w:pPr>
            <w:r w:rsidRPr="00D92C35">
              <w:rPr>
                <w:rFonts w:eastAsiaTheme="minorEastAsia" w:cstheme="minorHAnsi"/>
                <w:sz w:val="24"/>
                <w:szCs w:val="24"/>
                <w:lang w:val="en-US"/>
              </w:rPr>
              <w:t>Options: Yes / No / Don’t Know</w:t>
            </w:r>
          </w:p>
        </w:tc>
      </w:tr>
    </w:tbl>
    <w:p w14:paraId="1FA3941D" w14:textId="5AB49D55" w:rsidR="5CA85A91" w:rsidRPr="00D92C35" w:rsidRDefault="5CA85A91" w:rsidP="6A960E5B">
      <w:pPr>
        <w:rPr>
          <w:rFonts w:eastAsiaTheme="minorEastAsia" w:cstheme="minorHAnsi"/>
          <w:color w:val="000000" w:themeColor="text1"/>
          <w:sz w:val="24"/>
          <w:szCs w:val="24"/>
        </w:rPr>
      </w:pPr>
    </w:p>
    <w:p w14:paraId="008C868B" w14:textId="44804352" w:rsidR="62329227" w:rsidRPr="00D92C35" w:rsidRDefault="20D66B31" w:rsidP="5CA85A91">
      <w:pPr>
        <w:rPr>
          <w:rFonts w:eastAsiaTheme="minorEastAsia" w:cstheme="minorHAnsi"/>
          <w:color w:val="000000" w:themeColor="text1"/>
          <w:sz w:val="24"/>
          <w:szCs w:val="24"/>
        </w:rPr>
      </w:pPr>
      <w:r w:rsidRPr="00D92C35">
        <w:rPr>
          <w:rFonts w:cstheme="minorHAnsi"/>
          <w:noProof/>
          <w:sz w:val="24"/>
          <w:szCs w:val="24"/>
        </w:rPr>
        <w:lastRenderedPageBreak/>
        <w:drawing>
          <wp:inline distT="0" distB="0" distL="0" distR="0" wp14:anchorId="209077F3" wp14:editId="29F19361">
            <wp:extent cx="6542964" cy="7167432"/>
            <wp:effectExtent l="76200" t="76200" r="125095" b="128905"/>
            <wp:docPr id="2001429910" name="drawing" descr="Example of a completed pupil details page displaying the autopopulated fields and examples of further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29910" name="drawing" descr="Example of a completed pupil details page displaying the autopopulated fields and examples of further questions."/>
                    <pic:cNvPicPr/>
                  </pic:nvPicPr>
                  <pic:blipFill>
                    <a:blip r:embed="rId19">
                      <a:extLst>
                        <a:ext uri="{28A0092B-C50C-407E-A947-70E740481C1C}">
                          <a14:useLocalDpi xmlns:a14="http://schemas.microsoft.com/office/drawing/2010/main"/>
                        </a:ext>
                      </a:extLst>
                    </a:blip>
                    <a:srcRect/>
                    <a:stretch>
                      <a:fillRect/>
                    </a:stretch>
                  </pic:blipFill>
                  <pic:spPr>
                    <a:xfrm>
                      <a:off x="0" y="0"/>
                      <a:ext cx="6551800" cy="71771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0F9AEE" w14:textId="3E4ACA8B" w:rsidR="62329227" w:rsidRPr="00D92C35" w:rsidRDefault="62329227" w:rsidP="5CA85A91">
      <w:pPr>
        <w:rPr>
          <w:rFonts w:eastAsiaTheme="minorEastAsia" w:cstheme="minorHAnsi"/>
          <w:color w:val="000000" w:themeColor="text1"/>
          <w:sz w:val="24"/>
          <w:szCs w:val="24"/>
        </w:rPr>
      </w:pPr>
    </w:p>
    <w:p w14:paraId="7E7ADDA5" w14:textId="77777777" w:rsidR="001256F7" w:rsidRPr="00D92C35" w:rsidRDefault="001256F7" w:rsidP="001256F7">
      <w:pPr>
        <w:pStyle w:val="Heading1"/>
        <w:numPr>
          <w:ilvl w:val="0"/>
          <w:numId w:val="2"/>
        </w:numPr>
        <w:rPr>
          <w:rFonts w:asciiTheme="minorHAnsi" w:eastAsiaTheme="minorEastAsia" w:hAnsiTheme="minorHAnsi" w:cstheme="minorHAnsi"/>
          <w:sz w:val="24"/>
          <w:szCs w:val="24"/>
        </w:rPr>
      </w:pPr>
      <w:r w:rsidRPr="00D92C35">
        <w:rPr>
          <w:rFonts w:asciiTheme="minorHAnsi" w:eastAsiaTheme="minorEastAsia" w:hAnsiTheme="minorHAnsi" w:cstheme="minorHAnsi"/>
          <w:sz w:val="24"/>
          <w:szCs w:val="24"/>
        </w:rPr>
        <w:t>Step 3 – Parent Details</w:t>
      </w:r>
    </w:p>
    <w:p w14:paraId="5F02F911" w14:textId="5AD851DF" w:rsidR="00290CBD" w:rsidRDefault="00290CBD" w:rsidP="00F558A6">
      <w:pPr>
        <w:pStyle w:val="ListBullet"/>
        <w:numPr>
          <w:ilvl w:val="0"/>
          <w:numId w:val="33"/>
        </w:numPr>
        <w:rPr>
          <w:rFonts w:cstheme="minorHAnsi"/>
          <w:sz w:val="24"/>
          <w:szCs w:val="24"/>
        </w:rPr>
      </w:pPr>
      <w:r w:rsidRPr="00D92C35">
        <w:rPr>
          <w:rFonts w:cstheme="minorHAnsi"/>
          <w:sz w:val="24"/>
          <w:szCs w:val="24"/>
        </w:rPr>
        <w:t xml:space="preserve">Complete </w:t>
      </w:r>
      <w:r w:rsidR="00F517E8">
        <w:rPr>
          <w:rFonts w:cstheme="minorHAnsi"/>
          <w:sz w:val="24"/>
          <w:szCs w:val="24"/>
        </w:rPr>
        <w:t xml:space="preserve">all </w:t>
      </w:r>
      <w:r w:rsidRPr="00D92C35">
        <w:rPr>
          <w:rFonts w:cstheme="minorHAnsi"/>
          <w:sz w:val="24"/>
          <w:szCs w:val="24"/>
        </w:rPr>
        <w:t>mandatory fields.</w:t>
      </w:r>
    </w:p>
    <w:p w14:paraId="3FBE0D1A" w14:textId="1C9B3B32" w:rsidR="00F67467" w:rsidRPr="008A37DA" w:rsidRDefault="008A37DA" w:rsidP="008A37DA">
      <w:pPr>
        <w:pStyle w:val="ListBullet"/>
        <w:numPr>
          <w:ilvl w:val="0"/>
          <w:numId w:val="0"/>
        </w:numPr>
        <w:ind w:left="360"/>
        <w:rPr>
          <w:rFonts w:cstheme="minorHAnsi"/>
          <w:b/>
          <w:bCs/>
          <w:sz w:val="24"/>
          <w:szCs w:val="24"/>
        </w:rPr>
      </w:pPr>
      <w:r w:rsidRPr="008A37DA">
        <w:rPr>
          <w:rFonts w:cstheme="minorHAnsi"/>
          <w:b/>
          <w:bCs/>
          <w:color w:val="EE0000"/>
          <w:sz w:val="24"/>
          <w:szCs w:val="24"/>
        </w:rPr>
        <w:t xml:space="preserve">IMPORTANT! </w:t>
      </w:r>
      <w:r w:rsidRPr="008A37DA">
        <w:rPr>
          <w:rFonts w:cstheme="minorHAnsi"/>
          <w:b/>
          <w:bCs/>
          <w:sz w:val="24"/>
          <w:szCs w:val="24"/>
        </w:rPr>
        <w:t>If a 2</w:t>
      </w:r>
      <w:r w:rsidRPr="008A37DA">
        <w:rPr>
          <w:rFonts w:cstheme="minorHAnsi"/>
          <w:b/>
          <w:bCs/>
          <w:sz w:val="24"/>
          <w:szCs w:val="24"/>
          <w:vertAlign w:val="superscript"/>
        </w:rPr>
        <w:t>nd</w:t>
      </w:r>
      <w:r w:rsidRPr="008A37DA">
        <w:rPr>
          <w:rFonts w:cstheme="minorHAnsi"/>
          <w:b/>
          <w:bCs/>
          <w:sz w:val="24"/>
          <w:szCs w:val="24"/>
        </w:rPr>
        <w:t xml:space="preserve"> parent is known,</w:t>
      </w:r>
      <w:r w:rsidR="0028508A">
        <w:rPr>
          <w:rFonts w:cstheme="minorHAnsi"/>
          <w:b/>
          <w:bCs/>
          <w:sz w:val="24"/>
          <w:szCs w:val="24"/>
        </w:rPr>
        <w:t xml:space="preserve"> even when living at same address as parent 1,</w:t>
      </w:r>
      <w:r w:rsidRPr="008A37DA">
        <w:rPr>
          <w:rFonts w:cstheme="minorHAnsi"/>
          <w:b/>
          <w:bCs/>
          <w:sz w:val="24"/>
          <w:szCs w:val="24"/>
        </w:rPr>
        <w:t xml:space="preserve"> they MUST be added to the referral request at this point as they cannot be added later.</w:t>
      </w:r>
    </w:p>
    <w:p w14:paraId="1019EFB3" w14:textId="5A835FB1" w:rsidR="00290CBD" w:rsidRDefault="00290CBD" w:rsidP="00F558A6">
      <w:pPr>
        <w:pStyle w:val="ListBullet"/>
        <w:numPr>
          <w:ilvl w:val="0"/>
          <w:numId w:val="33"/>
        </w:numPr>
        <w:rPr>
          <w:rFonts w:cstheme="minorHAnsi"/>
          <w:sz w:val="24"/>
          <w:szCs w:val="24"/>
        </w:rPr>
      </w:pPr>
      <w:r w:rsidRPr="00D92C35">
        <w:rPr>
          <w:rFonts w:cstheme="minorHAnsi"/>
          <w:sz w:val="24"/>
          <w:szCs w:val="24"/>
        </w:rPr>
        <w:t>To add second parent → click link</w:t>
      </w:r>
      <w:r w:rsidR="005E23EC">
        <w:rPr>
          <w:rFonts w:cstheme="minorHAnsi"/>
          <w:sz w:val="24"/>
          <w:szCs w:val="24"/>
        </w:rPr>
        <w:t>,</w:t>
      </w:r>
      <w:r w:rsidR="00F517E8">
        <w:rPr>
          <w:rFonts w:cstheme="minorHAnsi"/>
          <w:sz w:val="24"/>
          <w:szCs w:val="24"/>
        </w:rPr>
        <w:t xml:space="preserve"> add information on second parent:</w:t>
      </w:r>
    </w:p>
    <w:p w14:paraId="03B4CC25" w14:textId="0AFF7404" w:rsidR="00F517E8" w:rsidRPr="00D92C35" w:rsidRDefault="00133D8A" w:rsidP="00133D8A">
      <w:pPr>
        <w:pStyle w:val="ListBullet"/>
        <w:numPr>
          <w:ilvl w:val="0"/>
          <w:numId w:val="0"/>
        </w:numPr>
        <w:jc w:val="center"/>
        <w:rPr>
          <w:rFonts w:cstheme="minorHAnsi"/>
          <w:sz w:val="24"/>
          <w:szCs w:val="24"/>
        </w:rPr>
      </w:pPr>
      <w:r w:rsidRPr="00133D8A">
        <w:rPr>
          <w:rFonts w:cstheme="minorHAnsi"/>
          <w:noProof/>
          <w:sz w:val="24"/>
          <w:szCs w:val="24"/>
        </w:rPr>
        <w:lastRenderedPageBreak/>
        <w:drawing>
          <wp:inline distT="0" distB="0" distL="0" distR="0" wp14:anchorId="05126EFC" wp14:editId="761E3361">
            <wp:extent cx="5221214" cy="2483893"/>
            <wp:effectExtent l="19050" t="19050" r="17780" b="12065"/>
            <wp:docPr id="1535867714" name="Picture 1" descr="Example of the link to add information of second parent. The link is highlighted in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867714" name="Picture 1" descr="Example of the link to add information of second parent. The link is highlighted in yellow."/>
                    <pic:cNvPicPr/>
                  </pic:nvPicPr>
                  <pic:blipFill>
                    <a:blip r:embed="rId20"/>
                    <a:stretch>
                      <a:fillRect/>
                    </a:stretch>
                  </pic:blipFill>
                  <pic:spPr>
                    <a:xfrm>
                      <a:off x="0" y="0"/>
                      <a:ext cx="5234795" cy="2490354"/>
                    </a:xfrm>
                    <a:prstGeom prst="rect">
                      <a:avLst/>
                    </a:prstGeom>
                    <a:ln>
                      <a:solidFill>
                        <a:schemeClr val="tx1"/>
                      </a:solidFill>
                    </a:ln>
                  </pic:spPr>
                </pic:pic>
              </a:graphicData>
            </a:graphic>
          </wp:inline>
        </w:drawing>
      </w:r>
    </w:p>
    <w:p w14:paraId="2CA92B21" w14:textId="12A9E54C" w:rsidR="00290CBD" w:rsidRPr="00D92C35" w:rsidRDefault="00290CBD" w:rsidP="00F558A6">
      <w:pPr>
        <w:pStyle w:val="ListBullet"/>
        <w:numPr>
          <w:ilvl w:val="0"/>
          <w:numId w:val="33"/>
        </w:numPr>
        <w:rPr>
          <w:rFonts w:cstheme="minorHAnsi"/>
          <w:sz w:val="24"/>
          <w:szCs w:val="24"/>
        </w:rPr>
      </w:pPr>
      <w:r w:rsidRPr="00D92C35">
        <w:rPr>
          <w:rFonts w:cstheme="minorHAnsi"/>
          <w:sz w:val="24"/>
          <w:szCs w:val="24"/>
        </w:rPr>
        <w:t>Click Next</w:t>
      </w:r>
      <w:r w:rsidR="005E23EC">
        <w:rPr>
          <w:rFonts w:cstheme="minorHAnsi"/>
          <w:sz w:val="24"/>
          <w:szCs w:val="24"/>
        </w:rPr>
        <w:t xml:space="preserve"> to continue.</w:t>
      </w:r>
    </w:p>
    <w:p w14:paraId="52594628" w14:textId="478DDBE0" w:rsidR="00074460" w:rsidRPr="009154B4" w:rsidRDefault="00074460" w:rsidP="005E23EC">
      <w:pPr>
        <w:ind w:left="426"/>
        <w:rPr>
          <w:rFonts w:eastAsiaTheme="minorEastAsia" w:cstheme="minorHAnsi"/>
          <w:b/>
          <w:bCs/>
          <w:color w:val="000000" w:themeColor="text1"/>
          <w:sz w:val="24"/>
          <w:szCs w:val="24"/>
        </w:rPr>
      </w:pPr>
      <w:r w:rsidRPr="009154B4">
        <w:rPr>
          <w:rFonts w:eastAsiaTheme="minorEastAsia" w:cstheme="minorHAnsi"/>
          <w:b/>
          <w:bCs/>
          <w:color w:val="000000" w:themeColor="text1"/>
          <w:sz w:val="24"/>
          <w:szCs w:val="24"/>
        </w:rPr>
        <w:t>Important Note</w:t>
      </w:r>
      <w:r w:rsidR="009154B4">
        <w:rPr>
          <w:rFonts w:eastAsiaTheme="minorEastAsia" w:cstheme="minorHAnsi"/>
          <w:b/>
          <w:bCs/>
          <w:color w:val="000000" w:themeColor="text1"/>
          <w:sz w:val="24"/>
          <w:szCs w:val="24"/>
        </w:rPr>
        <w:t>.</w:t>
      </w:r>
    </w:p>
    <w:p w14:paraId="45E54B8A" w14:textId="77777777" w:rsidR="00074460" w:rsidRDefault="00074460" w:rsidP="005E23EC">
      <w:pPr>
        <w:ind w:left="426"/>
        <w:rPr>
          <w:rFonts w:eastAsiaTheme="minorEastAsia" w:cstheme="minorHAnsi"/>
          <w:i/>
          <w:color w:val="000000" w:themeColor="text1"/>
          <w:sz w:val="24"/>
          <w:szCs w:val="24"/>
        </w:rPr>
      </w:pPr>
      <w:r w:rsidRPr="00D92C35">
        <w:rPr>
          <w:rFonts w:eastAsiaTheme="minorEastAsia" w:cstheme="minorHAnsi"/>
          <w:i/>
          <w:color w:val="000000" w:themeColor="text1"/>
          <w:sz w:val="24"/>
          <w:szCs w:val="24"/>
        </w:rPr>
        <w:t>Provide details of the parent(s) with parental responsibility to keep them informed about the request. If only one parent has parental responsibility, provide their details. If both parents have parental responsibility, provide details for both. If the child is under the care of social services, provide details of the social worker or relevant contact person.</w:t>
      </w:r>
    </w:p>
    <w:p w14:paraId="1A90F0B8" w14:textId="77777777" w:rsidR="0001014C" w:rsidRDefault="0001014C" w:rsidP="005E23EC">
      <w:pPr>
        <w:ind w:left="426"/>
        <w:rPr>
          <w:rFonts w:eastAsiaTheme="minorEastAsia" w:cstheme="minorHAnsi"/>
          <w:color w:val="000000" w:themeColor="text1"/>
          <w:sz w:val="24"/>
          <w:szCs w:val="24"/>
        </w:rPr>
      </w:pPr>
    </w:p>
    <w:p w14:paraId="2DE69604" w14:textId="042BACCD" w:rsidR="009154B4" w:rsidRPr="00D92C35" w:rsidRDefault="0001014C" w:rsidP="005E23EC">
      <w:pPr>
        <w:ind w:left="426"/>
        <w:rPr>
          <w:rFonts w:eastAsiaTheme="minorEastAsia" w:cstheme="minorHAnsi"/>
          <w:color w:val="000000" w:themeColor="text1"/>
          <w:sz w:val="24"/>
          <w:szCs w:val="24"/>
        </w:rPr>
      </w:pPr>
      <w:r>
        <w:rPr>
          <w:rFonts w:eastAsiaTheme="minorEastAsia" w:cstheme="minorHAnsi"/>
          <w:color w:val="000000" w:themeColor="text1"/>
          <w:sz w:val="24"/>
          <w:szCs w:val="24"/>
        </w:rPr>
        <w:t>Parent Mandatory fields:</w:t>
      </w:r>
    </w:p>
    <w:tbl>
      <w:tblPr>
        <w:tblStyle w:val="TableGrid"/>
        <w:tblW w:w="10456" w:type="dxa"/>
        <w:tblLook w:val="04A0" w:firstRow="1" w:lastRow="0" w:firstColumn="1" w:lastColumn="0" w:noHBand="0" w:noVBand="1"/>
      </w:tblPr>
      <w:tblGrid>
        <w:gridCol w:w="4221"/>
        <w:gridCol w:w="2239"/>
        <w:gridCol w:w="3996"/>
      </w:tblGrid>
      <w:tr w:rsidR="005F4406" w:rsidRPr="00D92C35" w14:paraId="6B1E137E" w14:textId="77777777" w:rsidTr="0DB03675">
        <w:tc>
          <w:tcPr>
            <w:tcW w:w="4223" w:type="dxa"/>
            <w:hideMark/>
          </w:tcPr>
          <w:p w14:paraId="349612AF"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Field Name</w:t>
            </w:r>
          </w:p>
        </w:tc>
        <w:tc>
          <w:tcPr>
            <w:tcW w:w="2235" w:type="dxa"/>
            <w:hideMark/>
          </w:tcPr>
          <w:p w14:paraId="7C579505"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Mandatory/Optional</w:t>
            </w:r>
          </w:p>
        </w:tc>
        <w:tc>
          <w:tcPr>
            <w:tcW w:w="3998" w:type="dxa"/>
            <w:hideMark/>
          </w:tcPr>
          <w:p w14:paraId="46FCCBAA"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Notes</w:t>
            </w:r>
          </w:p>
        </w:tc>
      </w:tr>
      <w:tr w:rsidR="005F4406" w:rsidRPr="00D92C35" w14:paraId="5116D8B0" w14:textId="77777777" w:rsidTr="0DB03675">
        <w:tc>
          <w:tcPr>
            <w:tcW w:w="4223" w:type="dxa"/>
            <w:hideMark/>
          </w:tcPr>
          <w:p w14:paraId="7BDEC7B3"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First Parent – First Name</w:t>
            </w:r>
          </w:p>
        </w:tc>
        <w:tc>
          <w:tcPr>
            <w:tcW w:w="2235" w:type="dxa"/>
            <w:hideMark/>
          </w:tcPr>
          <w:p w14:paraId="2CA012D8"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Mandatory</w:t>
            </w:r>
          </w:p>
        </w:tc>
        <w:tc>
          <w:tcPr>
            <w:tcW w:w="3998" w:type="dxa"/>
            <w:hideMark/>
          </w:tcPr>
          <w:p w14:paraId="13FFA2D7"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Enter first name.</w:t>
            </w:r>
          </w:p>
        </w:tc>
      </w:tr>
      <w:tr w:rsidR="005F4406" w:rsidRPr="00D92C35" w14:paraId="0CC11784" w14:textId="77777777" w:rsidTr="0DB03675">
        <w:tc>
          <w:tcPr>
            <w:tcW w:w="4223" w:type="dxa"/>
            <w:hideMark/>
          </w:tcPr>
          <w:p w14:paraId="7483B5D2"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First Parent – Surname</w:t>
            </w:r>
          </w:p>
        </w:tc>
        <w:tc>
          <w:tcPr>
            <w:tcW w:w="2235" w:type="dxa"/>
            <w:hideMark/>
          </w:tcPr>
          <w:p w14:paraId="7BE329FA"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Mandatory</w:t>
            </w:r>
          </w:p>
        </w:tc>
        <w:tc>
          <w:tcPr>
            <w:tcW w:w="3998" w:type="dxa"/>
            <w:hideMark/>
          </w:tcPr>
          <w:p w14:paraId="54CE6337"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Enter surname.</w:t>
            </w:r>
          </w:p>
        </w:tc>
      </w:tr>
      <w:tr w:rsidR="005F4406" w:rsidRPr="00D92C35" w14:paraId="2B097CF3" w14:textId="77777777" w:rsidTr="0DB03675">
        <w:tc>
          <w:tcPr>
            <w:tcW w:w="4223" w:type="dxa"/>
            <w:hideMark/>
          </w:tcPr>
          <w:p w14:paraId="66AFD0F5"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Relationship to Child</w:t>
            </w:r>
          </w:p>
        </w:tc>
        <w:tc>
          <w:tcPr>
            <w:tcW w:w="2235" w:type="dxa"/>
            <w:hideMark/>
          </w:tcPr>
          <w:p w14:paraId="01F03514"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Mandatory</w:t>
            </w:r>
          </w:p>
        </w:tc>
        <w:tc>
          <w:tcPr>
            <w:tcW w:w="3998" w:type="dxa"/>
            <w:hideMark/>
          </w:tcPr>
          <w:p w14:paraId="7730ED38"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Select from dropdown (e.g., Mother, Father).</w:t>
            </w:r>
          </w:p>
        </w:tc>
      </w:tr>
      <w:tr w:rsidR="005F4406" w:rsidRPr="00D92C35" w14:paraId="6B94954A" w14:textId="77777777" w:rsidTr="0DB03675">
        <w:tc>
          <w:tcPr>
            <w:tcW w:w="4223" w:type="dxa"/>
            <w:hideMark/>
          </w:tcPr>
          <w:p w14:paraId="260B4D92"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Contact Number</w:t>
            </w:r>
          </w:p>
        </w:tc>
        <w:tc>
          <w:tcPr>
            <w:tcW w:w="2235" w:type="dxa"/>
            <w:hideMark/>
          </w:tcPr>
          <w:p w14:paraId="1AABA4F8"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Mandatory</w:t>
            </w:r>
          </w:p>
        </w:tc>
        <w:tc>
          <w:tcPr>
            <w:tcW w:w="3998" w:type="dxa"/>
            <w:hideMark/>
          </w:tcPr>
          <w:p w14:paraId="45E48A25"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Enter phone number.</w:t>
            </w:r>
          </w:p>
        </w:tc>
      </w:tr>
      <w:tr w:rsidR="005F4406" w:rsidRPr="00D92C35" w14:paraId="49C8745F" w14:textId="77777777" w:rsidTr="0DB03675">
        <w:tc>
          <w:tcPr>
            <w:tcW w:w="4223" w:type="dxa"/>
            <w:hideMark/>
          </w:tcPr>
          <w:p w14:paraId="3E302EA5"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Email Address</w:t>
            </w:r>
          </w:p>
        </w:tc>
        <w:tc>
          <w:tcPr>
            <w:tcW w:w="2235" w:type="dxa"/>
            <w:hideMark/>
          </w:tcPr>
          <w:p w14:paraId="597A4608"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Mandatory</w:t>
            </w:r>
          </w:p>
        </w:tc>
        <w:tc>
          <w:tcPr>
            <w:tcW w:w="3998" w:type="dxa"/>
            <w:hideMark/>
          </w:tcPr>
          <w:p w14:paraId="42DD95CB"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Must be valid and current.</w:t>
            </w:r>
          </w:p>
        </w:tc>
      </w:tr>
      <w:tr w:rsidR="005F4406" w:rsidRPr="00D92C35" w14:paraId="6F91350D" w14:textId="77777777" w:rsidTr="0DB03675">
        <w:tc>
          <w:tcPr>
            <w:tcW w:w="4223" w:type="dxa"/>
            <w:hideMark/>
          </w:tcPr>
          <w:p w14:paraId="2A25425F"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Confirm Email Address</w:t>
            </w:r>
          </w:p>
        </w:tc>
        <w:tc>
          <w:tcPr>
            <w:tcW w:w="2235" w:type="dxa"/>
            <w:hideMark/>
          </w:tcPr>
          <w:p w14:paraId="726FF287"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Mandatory</w:t>
            </w:r>
          </w:p>
        </w:tc>
        <w:tc>
          <w:tcPr>
            <w:tcW w:w="3998" w:type="dxa"/>
            <w:hideMark/>
          </w:tcPr>
          <w:p w14:paraId="4BB811D7"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Must match Email Address.</w:t>
            </w:r>
          </w:p>
        </w:tc>
      </w:tr>
      <w:tr w:rsidR="005F4406" w:rsidRPr="00D92C35" w14:paraId="1F19D77F" w14:textId="77777777" w:rsidTr="0DB03675">
        <w:tc>
          <w:tcPr>
            <w:tcW w:w="4223" w:type="dxa"/>
            <w:hideMark/>
          </w:tcPr>
          <w:p w14:paraId="30AD2CA8"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Is the Parental Address different to the child’s address?</w:t>
            </w:r>
          </w:p>
        </w:tc>
        <w:tc>
          <w:tcPr>
            <w:tcW w:w="2235" w:type="dxa"/>
            <w:hideMark/>
          </w:tcPr>
          <w:p w14:paraId="7E970976"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Mandatory</w:t>
            </w:r>
          </w:p>
        </w:tc>
        <w:tc>
          <w:tcPr>
            <w:tcW w:w="3998" w:type="dxa"/>
            <w:hideMark/>
          </w:tcPr>
          <w:p w14:paraId="0352EB4F"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Select Yes or No.</w:t>
            </w:r>
          </w:p>
        </w:tc>
      </w:tr>
      <w:tr w:rsidR="005F4406" w:rsidRPr="00D92C35" w14:paraId="079738CA" w14:textId="77777777" w:rsidTr="0DB03675">
        <w:tc>
          <w:tcPr>
            <w:tcW w:w="4223" w:type="dxa"/>
            <w:hideMark/>
          </w:tcPr>
          <w:p w14:paraId="3D6CD38B"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Address</w:t>
            </w:r>
          </w:p>
        </w:tc>
        <w:tc>
          <w:tcPr>
            <w:tcW w:w="2235" w:type="dxa"/>
            <w:hideMark/>
          </w:tcPr>
          <w:p w14:paraId="12FC5304"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Auto-populated</w:t>
            </w:r>
          </w:p>
        </w:tc>
        <w:tc>
          <w:tcPr>
            <w:tcW w:w="3998" w:type="dxa"/>
            <w:hideMark/>
          </w:tcPr>
          <w:p w14:paraId="750979EC"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If Yes, enter new address manually or use Find Address.</w:t>
            </w:r>
          </w:p>
        </w:tc>
      </w:tr>
    </w:tbl>
    <w:p w14:paraId="10D8FB22" w14:textId="77777777" w:rsidR="009154B4" w:rsidRDefault="009154B4" w:rsidP="005F4406">
      <w:pPr>
        <w:rPr>
          <w:rFonts w:eastAsiaTheme="minorEastAsia" w:cstheme="minorHAnsi"/>
          <w:color w:val="000000" w:themeColor="text1"/>
          <w:sz w:val="24"/>
          <w:szCs w:val="24"/>
        </w:rPr>
      </w:pPr>
    </w:p>
    <w:p w14:paraId="3EF73F36" w14:textId="26311E6C" w:rsidR="005F4406" w:rsidRPr="00D92C35" w:rsidRDefault="005F4406" w:rsidP="0001014C">
      <w:pPr>
        <w:ind w:left="426"/>
        <w:rPr>
          <w:rFonts w:eastAsiaTheme="minorEastAsia" w:cstheme="minorHAnsi"/>
          <w:color w:val="000000" w:themeColor="text1"/>
          <w:sz w:val="24"/>
          <w:szCs w:val="24"/>
        </w:rPr>
      </w:pPr>
      <w:r w:rsidRPr="00D92C35">
        <w:rPr>
          <w:rFonts w:eastAsiaTheme="minorEastAsia" w:cstheme="minorHAnsi"/>
          <w:color w:val="000000" w:themeColor="text1"/>
          <w:sz w:val="24"/>
          <w:szCs w:val="24"/>
        </w:rPr>
        <w:t>Second Parent Details</w:t>
      </w:r>
      <w:r w:rsidR="0001014C">
        <w:rPr>
          <w:rFonts w:eastAsiaTheme="minorEastAsia" w:cstheme="minorHAnsi"/>
          <w:color w:val="000000" w:themeColor="text1"/>
          <w:sz w:val="24"/>
          <w:szCs w:val="24"/>
        </w:rPr>
        <w:t xml:space="preserve"> mandatory fields</w:t>
      </w:r>
      <w:r w:rsidRPr="00D92C35">
        <w:rPr>
          <w:rFonts w:eastAsiaTheme="minorEastAsia" w:cstheme="minorHAnsi"/>
          <w:color w:val="000000" w:themeColor="text1"/>
          <w:sz w:val="24"/>
          <w:szCs w:val="24"/>
        </w:rPr>
        <w:t xml:space="preserve"> </w:t>
      </w:r>
      <w:r w:rsidRPr="00D92C35">
        <w:rPr>
          <w:rFonts w:eastAsiaTheme="minorEastAsia" w:cstheme="minorHAnsi"/>
          <w:i/>
          <w:color w:val="000000" w:themeColor="text1"/>
          <w:sz w:val="24"/>
          <w:szCs w:val="24"/>
        </w:rPr>
        <w:t>(if applicable)</w:t>
      </w:r>
      <w:r w:rsidR="009154B4">
        <w:rPr>
          <w:rFonts w:eastAsiaTheme="minorEastAsia" w:cstheme="minorHAnsi"/>
          <w:i/>
          <w:color w:val="000000" w:themeColor="text1"/>
          <w:sz w:val="24"/>
          <w:szCs w:val="24"/>
        </w:rPr>
        <w:t>:</w:t>
      </w:r>
    </w:p>
    <w:tbl>
      <w:tblPr>
        <w:tblStyle w:val="TableGrid"/>
        <w:tblW w:w="0" w:type="auto"/>
        <w:tblLook w:val="04A0" w:firstRow="1" w:lastRow="0" w:firstColumn="1" w:lastColumn="0" w:noHBand="0" w:noVBand="1"/>
      </w:tblPr>
      <w:tblGrid>
        <w:gridCol w:w="3644"/>
        <w:gridCol w:w="3472"/>
        <w:gridCol w:w="3340"/>
      </w:tblGrid>
      <w:tr w:rsidR="005F4406" w:rsidRPr="00D92C35" w14:paraId="792FB196" w14:textId="77777777" w:rsidTr="005F4406">
        <w:tc>
          <w:tcPr>
            <w:tcW w:w="0" w:type="auto"/>
            <w:hideMark/>
          </w:tcPr>
          <w:p w14:paraId="2E40D74E"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Field Name</w:t>
            </w:r>
          </w:p>
        </w:tc>
        <w:tc>
          <w:tcPr>
            <w:tcW w:w="0" w:type="auto"/>
            <w:hideMark/>
          </w:tcPr>
          <w:p w14:paraId="08909944"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Mandatory/Optional</w:t>
            </w:r>
          </w:p>
        </w:tc>
        <w:tc>
          <w:tcPr>
            <w:tcW w:w="0" w:type="auto"/>
            <w:hideMark/>
          </w:tcPr>
          <w:p w14:paraId="2E547595"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Notes</w:t>
            </w:r>
          </w:p>
        </w:tc>
      </w:tr>
      <w:tr w:rsidR="005F4406" w:rsidRPr="00D92C35" w14:paraId="30EBCAF9" w14:textId="77777777" w:rsidTr="005F4406">
        <w:tc>
          <w:tcPr>
            <w:tcW w:w="0" w:type="auto"/>
            <w:hideMark/>
          </w:tcPr>
          <w:p w14:paraId="35BCCD3D"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First Name</w:t>
            </w:r>
          </w:p>
        </w:tc>
        <w:tc>
          <w:tcPr>
            <w:tcW w:w="0" w:type="auto"/>
            <w:hideMark/>
          </w:tcPr>
          <w:p w14:paraId="271A7FD8"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Mandatory if second parent details provided</w:t>
            </w:r>
          </w:p>
        </w:tc>
        <w:tc>
          <w:tcPr>
            <w:tcW w:w="0" w:type="auto"/>
            <w:hideMark/>
          </w:tcPr>
          <w:p w14:paraId="3EA73D69"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Enter first name.</w:t>
            </w:r>
          </w:p>
        </w:tc>
      </w:tr>
      <w:tr w:rsidR="005F4406" w:rsidRPr="00D92C35" w14:paraId="0CA9397A" w14:textId="77777777" w:rsidTr="005F4406">
        <w:tc>
          <w:tcPr>
            <w:tcW w:w="0" w:type="auto"/>
            <w:hideMark/>
          </w:tcPr>
          <w:p w14:paraId="60D68686"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Surname</w:t>
            </w:r>
          </w:p>
        </w:tc>
        <w:tc>
          <w:tcPr>
            <w:tcW w:w="0" w:type="auto"/>
            <w:hideMark/>
          </w:tcPr>
          <w:p w14:paraId="20F3BB3E"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Mandatory if second parent details provided</w:t>
            </w:r>
          </w:p>
        </w:tc>
        <w:tc>
          <w:tcPr>
            <w:tcW w:w="0" w:type="auto"/>
            <w:hideMark/>
          </w:tcPr>
          <w:p w14:paraId="4162F6F7"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Enter surname.</w:t>
            </w:r>
          </w:p>
        </w:tc>
      </w:tr>
      <w:tr w:rsidR="005F4406" w:rsidRPr="00D92C35" w14:paraId="3F1E2090" w14:textId="77777777" w:rsidTr="005F4406">
        <w:tc>
          <w:tcPr>
            <w:tcW w:w="0" w:type="auto"/>
            <w:hideMark/>
          </w:tcPr>
          <w:p w14:paraId="530EA555"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lastRenderedPageBreak/>
              <w:t>Relationship to Child</w:t>
            </w:r>
          </w:p>
        </w:tc>
        <w:tc>
          <w:tcPr>
            <w:tcW w:w="0" w:type="auto"/>
            <w:hideMark/>
          </w:tcPr>
          <w:p w14:paraId="73E98791"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Mandatory if second parent details provided</w:t>
            </w:r>
          </w:p>
        </w:tc>
        <w:tc>
          <w:tcPr>
            <w:tcW w:w="0" w:type="auto"/>
            <w:hideMark/>
          </w:tcPr>
          <w:p w14:paraId="6102AFC6"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Select from dropdown.</w:t>
            </w:r>
          </w:p>
        </w:tc>
      </w:tr>
      <w:tr w:rsidR="005F4406" w:rsidRPr="00D92C35" w14:paraId="68555FE8" w14:textId="77777777" w:rsidTr="005F4406">
        <w:tc>
          <w:tcPr>
            <w:tcW w:w="0" w:type="auto"/>
            <w:hideMark/>
          </w:tcPr>
          <w:p w14:paraId="01D401CB"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Contact Number</w:t>
            </w:r>
          </w:p>
        </w:tc>
        <w:tc>
          <w:tcPr>
            <w:tcW w:w="0" w:type="auto"/>
            <w:hideMark/>
          </w:tcPr>
          <w:p w14:paraId="3D55752E"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Mandatory if second parent details provided</w:t>
            </w:r>
          </w:p>
        </w:tc>
        <w:tc>
          <w:tcPr>
            <w:tcW w:w="0" w:type="auto"/>
            <w:hideMark/>
          </w:tcPr>
          <w:p w14:paraId="127D348A"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Enter phone number.</w:t>
            </w:r>
          </w:p>
        </w:tc>
      </w:tr>
      <w:tr w:rsidR="005F4406" w:rsidRPr="00D92C35" w14:paraId="54FB3193" w14:textId="77777777" w:rsidTr="005F4406">
        <w:tc>
          <w:tcPr>
            <w:tcW w:w="0" w:type="auto"/>
            <w:hideMark/>
          </w:tcPr>
          <w:p w14:paraId="2E4D35F4"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Email Address</w:t>
            </w:r>
          </w:p>
        </w:tc>
        <w:tc>
          <w:tcPr>
            <w:tcW w:w="0" w:type="auto"/>
            <w:hideMark/>
          </w:tcPr>
          <w:p w14:paraId="631B8FFB"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Mandatory if second parent details provided</w:t>
            </w:r>
          </w:p>
        </w:tc>
        <w:tc>
          <w:tcPr>
            <w:tcW w:w="0" w:type="auto"/>
            <w:hideMark/>
          </w:tcPr>
          <w:p w14:paraId="336F6ED2"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Must be valid and current.</w:t>
            </w:r>
          </w:p>
        </w:tc>
      </w:tr>
      <w:tr w:rsidR="005F4406" w:rsidRPr="00D92C35" w14:paraId="7D023E91" w14:textId="77777777" w:rsidTr="005F4406">
        <w:tc>
          <w:tcPr>
            <w:tcW w:w="0" w:type="auto"/>
            <w:hideMark/>
          </w:tcPr>
          <w:p w14:paraId="43A9B296"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Confirm Email Address</w:t>
            </w:r>
          </w:p>
        </w:tc>
        <w:tc>
          <w:tcPr>
            <w:tcW w:w="0" w:type="auto"/>
            <w:hideMark/>
          </w:tcPr>
          <w:p w14:paraId="60350AB1"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Mandatory if second parent details provided</w:t>
            </w:r>
          </w:p>
        </w:tc>
        <w:tc>
          <w:tcPr>
            <w:tcW w:w="0" w:type="auto"/>
            <w:hideMark/>
          </w:tcPr>
          <w:p w14:paraId="6DE81F36"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Must match Email Address.</w:t>
            </w:r>
          </w:p>
        </w:tc>
      </w:tr>
      <w:tr w:rsidR="005F4406" w:rsidRPr="00D92C35" w14:paraId="470CD254" w14:textId="77777777" w:rsidTr="005F4406">
        <w:tc>
          <w:tcPr>
            <w:tcW w:w="0" w:type="auto"/>
            <w:hideMark/>
          </w:tcPr>
          <w:p w14:paraId="5A274CDE"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Is the Parental Address different to the child’s address?</w:t>
            </w:r>
          </w:p>
        </w:tc>
        <w:tc>
          <w:tcPr>
            <w:tcW w:w="0" w:type="auto"/>
            <w:hideMark/>
          </w:tcPr>
          <w:p w14:paraId="30BCB4CB"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Mandatory if second parent details provided</w:t>
            </w:r>
          </w:p>
        </w:tc>
        <w:tc>
          <w:tcPr>
            <w:tcW w:w="0" w:type="auto"/>
            <w:hideMark/>
          </w:tcPr>
          <w:p w14:paraId="5270A8E9"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Select Yes or No.</w:t>
            </w:r>
          </w:p>
        </w:tc>
      </w:tr>
      <w:tr w:rsidR="005F4406" w:rsidRPr="00D92C35" w14:paraId="3A8EC2B7" w14:textId="77777777" w:rsidTr="005F4406">
        <w:tc>
          <w:tcPr>
            <w:tcW w:w="0" w:type="auto"/>
            <w:hideMark/>
          </w:tcPr>
          <w:p w14:paraId="51EDB8A1"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Address</w:t>
            </w:r>
          </w:p>
        </w:tc>
        <w:tc>
          <w:tcPr>
            <w:tcW w:w="0" w:type="auto"/>
            <w:hideMark/>
          </w:tcPr>
          <w:p w14:paraId="27D0E9B5"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Optional</w:t>
            </w:r>
          </w:p>
        </w:tc>
        <w:tc>
          <w:tcPr>
            <w:tcW w:w="0" w:type="auto"/>
            <w:hideMark/>
          </w:tcPr>
          <w:p w14:paraId="14A289D7" w14:textId="77777777" w:rsidR="005F4406" w:rsidRPr="00D92C35" w:rsidRDefault="005F4406" w:rsidP="0DB03675">
            <w:pPr>
              <w:spacing w:line="259" w:lineRule="auto"/>
              <w:rPr>
                <w:rFonts w:eastAsiaTheme="minorEastAsia" w:cstheme="minorHAnsi"/>
                <w:color w:val="000000" w:themeColor="text1"/>
                <w:sz w:val="24"/>
                <w:szCs w:val="24"/>
              </w:rPr>
            </w:pPr>
            <w:r w:rsidRPr="00D92C35">
              <w:rPr>
                <w:rFonts w:eastAsiaTheme="minorEastAsia" w:cstheme="minorHAnsi"/>
                <w:color w:val="000000" w:themeColor="text1"/>
                <w:sz w:val="24"/>
                <w:szCs w:val="24"/>
              </w:rPr>
              <w:t>Enter manually or use Find Address if Yes selected.</w:t>
            </w:r>
          </w:p>
        </w:tc>
      </w:tr>
    </w:tbl>
    <w:p w14:paraId="61B89223" w14:textId="77777777" w:rsidR="009154B4" w:rsidRDefault="009154B4" w:rsidP="5CA85A91">
      <w:pPr>
        <w:rPr>
          <w:rFonts w:eastAsiaTheme="minorEastAsia" w:cstheme="minorHAnsi"/>
          <w:color w:val="000000" w:themeColor="text1"/>
          <w:sz w:val="24"/>
          <w:szCs w:val="24"/>
        </w:rPr>
      </w:pPr>
    </w:p>
    <w:p w14:paraId="1FECD58B" w14:textId="15DEA6CD" w:rsidR="005F4406" w:rsidRPr="00D92C35" w:rsidRDefault="008858FD" w:rsidP="008858FD">
      <w:pPr>
        <w:ind w:left="426"/>
        <w:rPr>
          <w:rFonts w:eastAsiaTheme="minorEastAsia" w:cstheme="minorHAnsi"/>
          <w:color w:val="000000" w:themeColor="text1"/>
          <w:sz w:val="24"/>
          <w:szCs w:val="24"/>
        </w:rPr>
      </w:pPr>
      <w:r>
        <w:rPr>
          <w:rFonts w:eastAsiaTheme="minorEastAsia" w:cstheme="minorHAnsi"/>
          <w:color w:val="000000" w:themeColor="text1"/>
          <w:sz w:val="24"/>
          <w:szCs w:val="24"/>
        </w:rPr>
        <w:t xml:space="preserve">Example of a completed </w:t>
      </w:r>
      <w:r w:rsidR="005F4406" w:rsidRPr="00D92C35">
        <w:rPr>
          <w:rFonts w:eastAsiaTheme="minorEastAsia" w:cstheme="minorHAnsi"/>
          <w:color w:val="000000" w:themeColor="text1"/>
          <w:sz w:val="24"/>
          <w:szCs w:val="24"/>
        </w:rPr>
        <w:t>Sole Parent with Parental Responsibility</w:t>
      </w:r>
      <w:r>
        <w:rPr>
          <w:rFonts w:eastAsiaTheme="minorEastAsia" w:cstheme="minorHAnsi"/>
          <w:color w:val="000000" w:themeColor="text1"/>
          <w:sz w:val="24"/>
          <w:szCs w:val="24"/>
        </w:rPr>
        <w:t>.</w:t>
      </w:r>
    </w:p>
    <w:p w14:paraId="026D32BD" w14:textId="6B8E0015" w:rsidR="62329227" w:rsidRPr="00D92C35" w:rsidRDefault="62329227" w:rsidP="5CA85A91">
      <w:pPr>
        <w:rPr>
          <w:rFonts w:eastAsiaTheme="minorEastAsia" w:cstheme="minorHAnsi"/>
          <w:color w:val="000000" w:themeColor="text1"/>
          <w:sz w:val="24"/>
          <w:szCs w:val="24"/>
        </w:rPr>
      </w:pPr>
      <w:r w:rsidRPr="00D92C35">
        <w:rPr>
          <w:rFonts w:cstheme="minorHAnsi"/>
          <w:noProof/>
          <w:sz w:val="24"/>
          <w:szCs w:val="24"/>
        </w:rPr>
        <w:lastRenderedPageBreak/>
        <w:drawing>
          <wp:inline distT="0" distB="0" distL="0" distR="0" wp14:anchorId="0F7FC773" wp14:editId="7F1CC6B5">
            <wp:extent cx="6648450" cy="5924550"/>
            <wp:effectExtent l="76200" t="76200" r="133350" b="133350"/>
            <wp:docPr id="1495877938" name="drawing" descr="Example of a completed parent section where all mandatory fields are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77938" name="drawing" descr="Example of a completed parent section where all mandatory fields are complete."/>
                    <pic:cNvPicPr/>
                  </pic:nvPicPr>
                  <pic:blipFill>
                    <a:blip r:embed="rId21">
                      <a:extLst>
                        <a:ext uri="{28A0092B-C50C-407E-A947-70E740481C1C}">
                          <a14:useLocalDpi xmlns:a14="http://schemas.microsoft.com/office/drawing/2010/main"/>
                        </a:ext>
                      </a:extLst>
                    </a:blip>
                    <a:srcRect/>
                    <a:stretch>
                      <a:fillRect/>
                    </a:stretch>
                  </pic:blipFill>
                  <pic:spPr>
                    <a:xfrm>
                      <a:off x="0" y="0"/>
                      <a:ext cx="6648450" cy="5924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4116B8" w14:textId="1AE0DEB1" w:rsidR="5CA85A91" w:rsidRPr="00D92C35" w:rsidRDefault="008858FD" w:rsidP="008858FD">
      <w:pPr>
        <w:ind w:left="567"/>
        <w:rPr>
          <w:rFonts w:eastAsiaTheme="minorEastAsia" w:cstheme="minorHAnsi"/>
          <w:color w:val="000000" w:themeColor="text1"/>
          <w:sz w:val="24"/>
          <w:szCs w:val="24"/>
        </w:rPr>
      </w:pPr>
      <w:r>
        <w:rPr>
          <w:rFonts w:eastAsiaTheme="minorEastAsia" w:cstheme="minorHAnsi"/>
          <w:color w:val="000000" w:themeColor="text1"/>
          <w:sz w:val="24"/>
          <w:szCs w:val="24"/>
        </w:rPr>
        <w:t>Example of b</w:t>
      </w:r>
      <w:r w:rsidR="005F4406" w:rsidRPr="00D92C35">
        <w:rPr>
          <w:rFonts w:eastAsiaTheme="minorEastAsia" w:cstheme="minorHAnsi"/>
          <w:color w:val="000000" w:themeColor="text1"/>
          <w:sz w:val="24"/>
          <w:szCs w:val="24"/>
        </w:rPr>
        <w:t>oth parents hav</w:t>
      </w:r>
      <w:r>
        <w:rPr>
          <w:rFonts w:eastAsiaTheme="minorEastAsia" w:cstheme="minorHAnsi"/>
          <w:color w:val="000000" w:themeColor="text1"/>
          <w:sz w:val="24"/>
          <w:szCs w:val="24"/>
        </w:rPr>
        <w:t>ing</w:t>
      </w:r>
      <w:r w:rsidR="005F4406" w:rsidRPr="00D92C35">
        <w:rPr>
          <w:rFonts w:eastAsiaTheme="minorEastAsia" w:cstheme="minorHAnsi"/>
          <w:color w:val="000000" w:themeColor="text1"/>
          <w:sz w:val="24"/>
          <w:szCs w:val="24"/>
        </w:rPr>
        <w:t xml:space="preserve"> Parental Responsibility</w:t>
      </w:r>
      <w:r w:rsidR="009154B4">
        <w:rPr>
          <w:rFonts w:eastAsiaTheme="minorEastAsia" w:cstheme="minorHAnsi"/>
          <w:color w:val="000000" w:themeColor="text1"/>
          <w:sz w:val="24"/>
          <w:szCs w:val="24"/>
        </w:rPr>
        <w:t>:</w:t>
      </w:r>
    </w:p>
    <w:p w14:paraId="0D142C85" w14:textId="407F6208" w:rsidR="62329227" w:rsidRPr="00D92C35" w:rsidRDefault="62329227" w:rsidP="5CA85A91">
      <w:pPr>
        <w:rPr>
          <w:rFonts w:eastAsiaTheme="minorEastAsia" w:cstheme="minorHAnsi"/>
          <w:color w:val="000000" w:themeColor="text1"/>
          <w:sz w:val="24"/>
          <w:szCs w:val="24"/>
        </w:rPr>
      </w:pPr>
      <w:r w:rsidRPr="00D92C35">
        <w:rPr>
          <w:rFonts w:cstheme="minorHAnsi"/>
          <w:noProof/>
          <w:sz w:val="24"/>
          <w:szCs w:val="24"/>
        </w:rPr>
        <w:lastRenderedPageBreak/>
        <w:drawing>
          <wp:inline distT="0" distB="0" distL="0" distR="0" wp14:anchorId="5FC63AB0" wp14:editId="0C90A481">
            <wp:extent cx="6648450" cy="6324600"/>
            <wp:effectExtent l="76200" t="76200" r="133350" b="133350"/>
            <wp:docPr id="235232847" name="drawing" descr="Example of a completed first parent section where all mandatory fields are complete.&#10;Second parent section is not completed and mandatory fields are highlighted with a red astri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232847" name="drawing" descr="Example of a completed first parent section where all mandatory fields are complete.&#10;Second parent section is not completed and mandatory fields are highlighted with a red astrix. "/>
                    <pic:cNvPicPr/>
                  </pic:nvPicPr>
                  <pic:blipFill>
                    <a:blip r:embed="rId22">
                      <a:extLst>
                        <a:ext uri="{28A0092B-C50C-407E-A947-70E740481C1C}">
                          <a14:useLocalDpi xmlns:a14="http://schemas.microsoft.com/office/drawing/2010/main"/>
                        </a:ext>
                      </a:extLst>
                    </a:blip>
                    <a:srcRect/>
                    <a:stretch>
                      <a:fillRect/>
                    </a:stretch>
                  </pic:blipFill>
                  <pic:spPr>
                    <a:xfrm>
                      <a:off x="0" y="0"/>
                      <a:ext cx="6648450" cy="6324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7A0ADF" w14:textId="21347697" w:rsidR="00A2198B" w:rsidRPr="00D92C35" w:rsidRDefault="00A2198B" w:rsidP="00E8011A">
      <w:pPr>
        <w:pStyle w:val="Heading1"/>
        <w:numPr>
          <w:ilvl w:val="0"/>
          <w:numId w:val="2"/>
        </w:numPr>
        <w:rPr>
          <w:rFonts w:asciiTheme="minorHAnsi" w:eastAsiaTheme="minorEastAsia" w:hAnsiTheme="minorHAnsi" w:cstheme="minorHAnsi"/>
          <w:sz w:val="24"/>
          <w:szCs w:val="24"/>
        </w:rPr>
      </w:pPr>
      <w:r w:rsidRPr="00D92C35">
        <w:rPr>
          <w:rFonts w:asciiTheme="minorHAnsi" w:eastAsiaTheme="minorEastAsia" w:hAnsiTheme="minorHAnsi" w:cstheme="minorHAnsi"/>
          <w:sz w:val="24"/>
          <w:szCs w:val="24"/>
        </w:rPr>
        <w:t>Step 4 – School Details</w:t>
      </w:r>
    </w:p>
    <w:p w14:paraId="0CFFE295" w14:textId="7D0808A4" w:rsidR="00A2198B" w:rsidRPr="00D92C35" w:rsidRDefault="00A2198B" w:rsidP="00E371A1">
      <w:pPr>
        <w:pStyle w:val="ListBullet"/>
        <w:tabs>
          <w:tab w:val="num" w:pos="567"/>
        </w:tabs>
        <w:ind w:left="567" w:hanging="360"/>
        <w:rPr>
          <w:rFonts w:cstheme="minorHAnsi"/>
          <w:sz w:val="24"/>
          <w:szCs w:val="24"/>
        </w:rPr>
      </w:pPr>
      <w:r w:rsidRPr="00D92C35">
        <w:rPr>
          <w:rFonts w:cstheme="minorHAnsi"/>
          <w:sz w:val="24"/>
          <w:szCs w:val="24"/>
        </w:rPr>
        <w:t xml:space="preserve">Current year group and school </w:t>
      </w:r>
      <w:r w:rsidR="008858FD">
        <w:rPr>
          <w:rFonts w:cstheme="minorHAnsi"/>
          <w:sz w:val="24"/>
          <w:szCs w:val="24"/>
        </w:rPr>
        <w:t xml:space="preserve">will </w:t>
      </w:r>
      <w:r w:rsidRPr="00D92C35">
        <w:rPr>
          <w:rFonts w:cstheme="minorHAnsi"/>
          <w:sz w:val="24"/>
          <w:szCs w:val="24"/>
        </w:rPr>
        <w:t>auto-populate</w:t>
      </w:r>
      <w:r w:rsidR="008858FD">
        <w:rPr>
          <w:rFonts w:cstheme="minorHAnsi"/>
          <w:sz w:val="24"/>
          <w:szCs w:val="24"/>
        </w:rPr>
        <w:t xml:space="preserve"> from EMS</w:t>
      </w:r>
      <w:r w:rsidRPr="00D92C35">
        <w:rPr>
          <w:rFonts w:cstheme="minorHAnsi"/>
          <w:sz w:val="24"/>
          <w:szCs w:val="24"/>
        </w:rPr>
        <w:t>.</w:t>
      </w:r>
    </w:p>
    <w:p w14:paraId="4FA4323D" w14:textId="77777777" w:rsidR="00A2198B" w:rsidRPr="00D92C35" w:rsidRDefault="00A2198B" w:rsidP="00E371A1">
      <w:pPr>
        <w:pStyle w:val="ListBullet"/>
        <w:tabs>
          <w:tab w:val="num" w:pos="567"/>
        </w:tabs>
        <w:ind w:left="567" w:hanging="360"/>
        <w:rPr>
          <w:rFonts w:cstheme="minorHAnsi"/>
          <w:sz w:val="24"/>
          <w:szCs w:val="24"/>
        </w:rPr>
      </w:pPr>
      <w:r w:rsidRPr="00D92C35">
        <w:rPr>
          <w:rFonts w:cstheme="minorHAnsi"/>
          <w:sz w:val="24"/>
          <w:szCs w:val="24"/>
        </w:rPr>
        <w:t>Add up to 2 previous schools if needed.</w:t>
      </w:r>
    </w:p>
    <w:p w14:paraId="69282C45" w14:textId="7F8CC4BC" w:rsidR="00A2198B" w:rsidRDefault="00A2198B" w:rsidP="00E371A1">
      <w:pPr>
        <w:pStyle w:val="ListBullet"/>
        <w:tabs>
          <w:tab w:val="num" w:pos="567"/>
        </w:tabs>
        <w:ind w:left="567" w:hanging="360"/>
        <w:rPr>
          <w:rFonts w:cstheme="minorHAnsi"/>
          <w:sz w:val="24"/>
          <w:szCs w:val="24"/>
        </w:rPr>
      </w:pPr>
      <w:r w:rsidRPr="00D92C35">
        <w:rPr>
          <w:rFonts w:cstheme="minorHAnsi"/>
          <w:sz w:val="24"/>
          <w:szCs w:val="24"/>
        </w:rPr>
        <w:t>Click Previous, Save, or Next</w:t>
      </w:r>
      <w:r w:rsidR="00E371A1">
        <w:rPr>
          <w:rFonts w:cstheme="minorHAnsi"/>
          <w:sz w:val="24"/>
          <w:szCs w:val="24"/>
        </w:rPr>
        <w:t xml:space="preserve"> to continue to next step</w:t>
      </w:r>
      <w:r w:rsidRPr="00D92C35">
        <w:rPr>
          <w:rFonts w:cstheme="minorHAnsi"/>
          <w:sz w:val="24"/>
          <w:szCs w:val="24"/>
        </w:rPr>
        <w:t>.</w:t>
      </w:r>
    </w:p>
    <w:p w14:paraId="634166F8" w14:textId="77777777" w:rsidR="00E371A1" w:rsidRDefault="00E371A1" w:rsidP="00E371A1">
      <w:pPr>
        <w:pStyle w:val="ListBullet"/>
        <w:numPr>
          <w:ilvl w:val="0"/>
          <w:numId w:val="0"/>
        </w:numPr>
        <w:rPr>
          <w:rFonts w:cstheme="minorHAnsi"/>
          <w:sz w:val="24"/>
          <w:szCs w:val="24"/>
        </w:rPr>
      </w:pPr>
    </w:p>
    <w:p w14:paraId="3DCD3D73" w14:textId="153511F5" w:rsidR="00E371A1" w:rsidRPr="00D92C35" w:rsidRDefault="00E371A1" w:rsidP="00E371A1">
      <w:pPr>
        <w:pStyle w:val="ListBullet"/>
        <w:numPr>
          <w:ilvl w:val="0"/>
          <w:numId w:val="0"/>
        </w:numPr>
        <w:ind w:left="207"/>
        <w:rPr>
          <w:rFonts w:cstheme="minorHAnsi"/>
          <w:sz w:val="24"/>
          <w:szCs w:val="24"/>
        </w:rPr>
      </w:pPr>
      <w:r>
        <w:rPr>
          <w:rFonts w:cstheme="minorHAnsi"/>
          <w:sz w:val="24"/>
          <w:szCs w:val="24"/>
        </w:rPr>
        <w:t>Mandatory data fields.</w:t>
      </w:r>
    </w:p>
    <w:tbl>
      <w:tblPr>
        <w:tblStyle w:val="TableGrid"/>
        <w:tblW w:w="0" w:type="auto"/>
        <w:tblLook w:val="04A0" w:firstRow="1" w:lastRow="0" w:firstColumn="1" w:lastColumn="0" w:noHBand="0" w:noVBand="1"/>
      </w:tblPr>
      <w:tblGrid>
        <w:gridCol w:w="4844"/>
        <w:gridCol w:w="2554"/>
        <w:gridCol w:w="3058"/>
      </w:tblGrid>
      <w:tr w:rsidR="000F468B" w:rsidRPr="00D92C35" w14:paraId="70363F28" w14:textId="77777777" w:rsidTr="007431D4">
        <w:tc>
          <w:tcPr>
            <w:tcW w:w="0" w:type="auto"/>
            <w:hideMark/>
          </w:tcPr>
          <w:p w14:paraId="2B0E22B0" w14:textId="77777777" w:rsidR="000F468B" w:rsidRPr="00D92C35" w:rsidRDefault="000F468B" w:rsidP="007431D4">
            <w:pPr>
              <w:jc w:val="center"/>
              <w:rPr>
                <w:rFonts w:eastAsiaTheme="minorEastAsia" w:cstheme="minorHAnsi"/>
                <w:sz w:val="24"/>
                <w:szCs w:val="24"/>
              </w:rPr>
            </w:pPr>
            <w:r w:rsidRPr="00D92C35">
              <w:rPr>
                <w:rStyle w:val="Strong"/>
                <w:rFonts w:eastAsiaTheme="minorEastAsia" w:cstheme="minorHAnsi"/>
                <w:b w:val="0"/>
                <w:bCs w:val="0"/>
                <w:sz w:val="24"/>
                <w:szCs w:val="24"/>
              </w:rPr>
              <w:t>Field Name</w:t>
            </w:r>
          </w:p>
        </w:tc>
        <w:tc>
          <w:tcPr>
            <w:tcW w:w="0" w:type="auto"/>
            <w:hideMark/>
          </w:tcPr>
          <w:p w14:paraId="5855876A" w14:textId="77777777" w:rsidR="000F468B" w:rsidRPr="00D92C35" w:rsidRDefault="000F468B" w:rsidP="007431D4">
            <w:pPr>
              <w:jc w:val="center"/>
              <w:rPr>
                <w:rFonts w:eastAsiaTheme="minorEastAsia" w:cstheme="minorHAnsi"/>
                <w:sz w:val="24"/>
                <w:szCs w:val="24"/>
              </w:rPr>
            </w:pPr>
            <w:r w:rsidRPr="00D92C35">
              <w:rPr>
                <w:rStyle w:val="Strong"/>
                <w:rFonts w:eastAsiaTheme="minorEastAsia" w:cstheme="minorHAnsi"/>
                <w:b w:val="0"/>
                <w:bCs w:val="0"/>
                <w:sz w:val="24"/>
                <w:szCs w:val="24"/>
              </w:rPr>
              <w:t>Mandatory/Optional</w:t>
            </w:r>
          </w:p>
        </w:tc>
        <w:tc>
          <w:tcPr>
            <w:tcW w:w="0" w:type="auto"/>
            <w:hideMark/>
          </w:tcPr>
          <w:p w14:paraId="6438C04D" w14:textId="77777777" w:rsidR="000F468B" w:rsidRPr="00D92C35" w:rsidRDefault="000F468B" w:rsidP="007431D4">
            <w:pPr>
              <w:jc w:val="center"/>
              <w:rPr>
                <w:rFonts w:eastAsiaTheme="minorEastAsia" w:cstheme="minorHAnsi"/>
                <w:sz w:val="24"/>
                <w:szCs w:val="24"/>
              </w:rPr>
            </w:pPr>
            <w:r w:rsidRPr="00D92C35">
              <w:rPr>
                <w:rStyle w:val="Strong"/>
                <w:rFonts w:eastAsiaTheme="minorEastAsia" w:cstheme="minorHAnsi"/>
                <w:b w:val="0"/>
                <w:bCs w:val="0"/>
                <w:sz w:val="24"/>
                <w:szCs w:val="24"/>
              </w:rPr>
              <w:t>Notes</w:t>
            </w:r>
          </w:p>
        </w:tc>
      </w:tr>
      <w:tr w:rsidR="000F468B" w:rsidRPr="00D92C35" w14:paraId="488C9708" w14:textId="77777777" w:rsidTr="007431D4">
        <w:tc>
          <w:tcPr>
            <w:tcW w:w="0" w:type="auto"/>
            <w:hideMark/>
          </w:tcPr>
          <w:p w14:paraId="6C21E507" w14:textId="77777777" w:rsidR="000F468B" w:rsidRPr="00D92C35" w:rsidRDefault="000F468B" w:rsidP="0DB03675">
            <w:pPr>
              <w:rPr>
                <w:rFonts w:eastAsiaTheme="minorEastAsia" w:cstheme="minorHAnsi"/>
                <w:sz w:val="24"/>
                <w:szCs w:val="24"/>
              </w:rPr>
            </w:pPr>
            <w:r w:rsidRPr="00D92C35">
              <w:rPr>
                <w:rStyle w:val="Strong"/>
                <w:rFonts w:eastAsiaTheme="minorEastAsia" w:cstheme="minorHAnsi"/>
                <w:b w:val="0"/>
                <w:bCs w:val="0"/>
                <w:sz w:val="24"/>
                <w:szCs w:val="24"/>
              </w:rPr>
              <w:t>Current year group</w:t>
            </w:r>
          </w:p>
        </w:tc>
        <w:tc>
          <w:tcPr>
            <w:tcW w:w="0" w:type="auto"/>
            <w:hideMark/>
          </w:tcPr>
          <w:p w14:paraId="6B5C355A" w14:textId="77777777" w:rsidR="000F468B" w:rsidRPr="00D92C35" w:rsidRDefault="000F468B" w:rsidP="007431D4">
            <w:pPr>
              <w:rPr>
                <w:rFonts w:eastAsiaTheme="minorEastAsia" w:cstheme="minorHAnsi"/>
                <w:sz w:val="24"/>
                <w:szCs w:val="24"/>
              </w:rPr>
            </w:pPr>
            <w:r w:rsidRPr="00D92C35">
              <w:rPr>
                <w:rFonts w:eastAsiaTheme="minorEastAsia" w:cstheme="minorHAnsi"/>
                <w:sz w:val="24"/>
                <w:szCs w:val="24"/>
              </w:rPr>
              <w:t>Auto-populated</w:t>
            </w:r>
          </w:p>
        </w:tc>
        <w:tc>
          <w:tcPr>
            <w:tcW w:w="0" w:type="auto"/>
            <w:hideMark/>
          </w:tcPr>
          <w:p w14:paraId="4B77A89E" w14:textId="77777777" w:rsidR="000F468B" w:rsidRPr="00D92C35" w:rsidRDefault="000F468B" w:rsidP="007431D4">
            <w:pPr>
              <w:rPr>
                <w:rFonts w:eastAsiaTheme="minorEastAsia" w:cstheme="minorHAnsi"/>
                <w:sz w:val="24"/>
                <w:szCs w:val="24"/>
              </w:rPr>
            </w:pPr>
            <w:r w:rsidRPr="00D92C35">
              <w:rPr>
                <w:rFonts w:eastAsiaTheme="minorEastAsia" w:cstheme="minorHAnsi"/>
                <w:sz w:val="24"/>
                <w:szCs w:val="24"/>
              </w:rPr>
              <w:t>Displays current year group.</w:t>
            </w:r>
          </w:p>
        </w:tc>
      </w:tr>
      <w:tr w:rsidR="000F468B" w:rsidRPr="00D92C35" w14:paraId="582E48DF" w14:textId="77777777" w:rsidTr="007431D4">
        <w:tc>
          <w:tcPr>
            <w:tcW w:w="0" w:type="auto"/>
            <w:hideMark/>
          </w:tcPr>
          <w:p w14:paraId="548ADB62" w14:textId="77777777" w:rsidR="000F468B" w:rsidRPr="00D92C35" w:rsidRDefault="000F468B" w:rsidP="0DB03675">
            <w:pPr>
              <w:rPr>
                <w:rFonts w:eastAsiaTheme="minorEastAsia" w:cstheme="minorHAnsi"/>
                <w:sz w:val="24"/>
                <w:szCs w:val="24"/>
              </w:rPr>
            </w:pPr>
            <w:r w:rsidRPr="00D92C35">
              <w:rPr>
                <w:rStyle w:val="Strong"/>
                <w:rFonts w:eastAsiaTheme="minorEastAsia" w:cstheme="minorHAnsi"/>
                <w:b w:val="0"/>
                <w:bCs w:val="0"/>
                <w:sz w:val="24"/>
                <w:szCs w:val="24"/>
              </w:rPr>
              <w:t>Is the Current year group correct?</w:t>
            </w:r>
          </w:p>
        </w:tc>
        <w:tc>
          <w:tcPr>
            <w:tcW w:w="0" w:type="auto"/>
            <w:hideMark/>
          </w:tcPr>
          <w:p w14:paraId="6E0F1165" w14:textId="77777777" w:rsidR="000F468B" w:rsidRPr="00D92C35" w:rsidRDefault="000F468B" w:rsidP="007431D4">
            <w:pPr>
              <w:rPr>
                <w:rFonts w:eastAsiaTheme="minorEastAsia" w:cstheme="minorHAnsi"/>
                <w:sz w:val="24"/>
                <w:szCs w:val="24"/>
              </w:rPr>
            </w:pPr>
            <w:r w:rsidRPr="00D92C35">
              <w:rPr>
                <w:rStyle w:val="Strong"/>
                <w:rFonts w:eastAsiaTheme="minorEastAsia" w:cstheme="minorHAnsi"/>
                <w:b w:val="0"/>
                <w:bCs w:val="0"/>
                <w:sz w:val="24"/>
                <w:szCs w:val="24"/>
              </w:rPr>
              <w:t>Mandatory</w:t>
            </w:r>
          </w:p>
        </w:tc>
        <w:tc>
          <w:tcPr>
            <w:tcW w:w="0" w:type="auto"/>
            <w:hideMark/>
          </w:tcPr>
          <w:p w14:paraId="531B44E1" w14:textId="77777777" w:rsidR="000F468B" w:rsidRPr="00D92C35" w:rsidRDefault="000F468B" w:rsidP="007431D4">
            <w:pPr>
              <w:rPr>
                <w:rFonts w:eastAsiaTheme="minorEastAsia" w:cstheme="minorHAnsi"/>
                <w:sz w:val="24"/>
                <w:szCs w:val="24"/>
              </w:rPr>
            </w:pPr>
            <w:r w:rsidRPr="00D92C35">
              <w:rPr>
                <w:rFonts w:eastAsiaTheme="minorEastAsia" w:cstheme="minorHAnsi"/>
                <w:sz w:val="24"/>
                <w:szCs w:val="24"/>
              </w:rPr>
              <w:t>Select Yes or No.</w:t>
            </w:r>
          </w:p>
        </w:tc>
      </w:tr>
      <w:tr w:rsidR="000F468B" w:rsidRPr="00D92C35" w14:paraId="3C3EC3D7" w14:textId="77777777" w:rsidTr="007431D4">
        <w:tc>
          <w:tcPr>
            <w:tcW w:w="0" w:type="auto"/>
            <w:hideMark/>
          </w:tcPr>
          <w:p w14:paraId="02AE8AC0" w14:textId="77777777" w:rsidR="000F468B" w:rsidRPr="00D92C35" w:rsidRDefault="000F468B" w:rsidP="0DB03675">
            <w:pPr>
              <w:rPr>
                <w:rFonts w:eastAsiaTheme="minorEastAsia" w:cstheme="minorHAnsi"/>
                <w:sz w:val="24"/>
                <w:szCs w:val="24"/>
              </w:rPr>
            </w:pPr>
            <w:r w:rsidRPr="00D92C35">
              <w:rPr>
                <w:rStyle w:val="Strong"/>
                <w:rFonts w:eastAsiaTheme="minorEastAsia" w:cstheme="minorHAnsi"/>
                <w:b w:val="0"/>
                <w:bCs w:val="0"/>
                <w:sz w:val="24"/>
                <w:szCs w:val="24"/>
              </w:rPr>
              <w:lastRenderedPageBreak/>
              <w:t>Current School</w:t>
            </w:r>
          </w:p>
        </w:tc>
        <w:tc>
          <w:tcPr>
            <w:tcW w:w="0" w:type="auto"/>
            <w:hideMark/>
          </w:tcPr>
          <w:p w14:paraId="7D0DA543" w14:textId="77777777" w:rsidR="000F468B" w:rsidRPr="00D92C35" w:rsidRDefault="000F468B" w:rsidP="007431D4">
            <w:pPr>
              <w:rPr>
                <w:rFonts w:eastAsiaTheme="minorEastAsia" w:cstheme="minorHAnsi"/>
                <w:sz w:val="24"/>
                <w:szCs w:val="24"/>
              </w:rPr>
            </w:pPr>
            <w:r w:rsidRPr="00D92C35">
              <w:rPr>
                <w:rFonts w:eastAsiaTheme="minorEastAsia" w:cstheme="minorHAnsi"/>
                <w:sz w:val="24"/>
                <w:szCs w:val="24"/>
              </w:rPr>
              <w:t>Auto-populated</w:t>
            </w:r>
          </w:p>
        </w:tc>
        <w:tc>
          <w:tcPr>
            <w:tcW w:w="0" w:type="auto"/>
            <w:hideMark/>
          </w:tcPr>
          <w:p w14:paraId="0F8A006B" w14:textId="77777777" w:rsidR="000F468B" w:rsidRPr="00D92C35" w:rsidRDefault="000F468B" w:rsidP="007431D4">
            <w:pPr>
              <w:rPr>
                <w:rFonts w:eastAsiaTheme="minorEastAsia" w:cstheme="minorHAnsi"/>
                <w:sz w:val="24"/>
                <w:szCs w:val="24"/>
              </w:rPr>
            </w:pPr>
            <w:r w:rsidRPr="00D92C35">
              <w:rPr>
                <w:rFonts w:eastAsiaTheme="minorEastAsia" w:cstheme="minorHAnsi"/>
                <w:sz w:val="24"/>
                <w:szCs w:val="24"/>
              </w:rPr>
              <w:t>Displays current school name.</w:t>
            </w:r>
          </w:p>
        </w:tc>
      </w:tr>
      <w:tr w:rsidR="000F468B" w:rsidRPr="00D92C35" w14:paraId="33C80342" w14:textId="77777777" w:rsidTr="007431D4">
        <w:tc>
          <w:tcPr>
            <w:tcW w:w="0" w:type="auto"/>
            <w:hideMark/>
          </w:tcPr>
          <w:p w14:paraId="4EEBE712" w14:textId="77777777" w:rsidR="000F468B" w:rsidRPr="00D92C35" w:rsidRDefault="000F468B" w:rsidP="0DB03675">
            <w:pPr>
              <w:rPr>
                <w:rFonts w:eastAsiaTheme="minorEastAsia" w:cstheme="minorHAnsi"/>
                <w:sz w:val="24"/>
                <w:szCs w:val="24"/>
              </w:rPr>
            </w:pPr>
            <w:r w:rsidRPr="00D92C35">
              <w:rPr>
                <w:rStyle w:val="Strong"/>
                <w:rFonts w:eastAsiaTheme="minorEastAsia" w:cstheme="minorHAnsi"/>
                <w:b w:val="0"/>
                <w:bCs w:val="0"/>
                <w:sz w:val="24"/>
                <w:szCs w:val="24"/>
              </w:rPr>
              <w:t>Date Enrolled</w:t>
            </w:r>
          </w:p>
        </w:tc>
        <w:tc>
          <w:tcPr>
            <w:tcW w:w="0" w:type="auto"/>
            <w:hideMark/>
          </w:tcPr>
          <w:p w14:paraId="4B0C80D2" w14:textId="77777777" w:rsidR="000F468B" w:rsidRPr="00D92C35" w:rsidRDefault="000F468B" w:rsidP="007431D4">
            <w:pPr>
              <w:rPr>
                <w:rFonts w:eastAsiaTheme="minorEastAsia" w:cstheme="minorHAnsi"/>
                <w:sz w:val="24"/>
                <w:szCs w:val="24"/>
              </w:rPr>
            </w:pPr>
            <w:r w:rsidRPr="00D92C35">
              <w:rPr>
                <w:rStyle w:val="Strong"/>
                <w:rFonts w:eastAsiaTheme="minorEastAsia" w:cstheme="minorHAnsi"/>
                <w:b w:val="0"/>
                <w:bCs w:val="0"/>
                <w:sz w:val="24"/>
                <w:szCs w:val="24"/>
              </w:rPr>
              <w:t>Mandatory</w:t>
            </w:r>
          </w:p>
        </w:tc>
        <w:tc>
          <w:tcPr>
            <w:tcW w:w="0" w:type="auto"/>
            <w:hideMark/>
          </w:tcPr>
          <w:p w14:paraId="39B6C59E" w14:textId="77777777" w:rsidR="000F468B" w:rsidRPr="00D92C35" w:rsidRDefault="000F468B" w:rsidP="007431D4">
            <w:pPr>
              <w:rPr>
                <w:rFonts w:eastAsiaTheme="minorEastAsia" w:cstheme="minorHAnsi"/>
                <w:sz w:val="24"/>
                <w:szCs w:val="24"/>
              </w:rPr>
            </w:pPr>
            <w:r w:rsidRPr="00D92C35">
              <w:rPr>
                <w:rFonts w:eastAsiaTheme="minorEastAsia" w:cstheme="minorHAnsi"/>
                <w:sz w:val="24"/>
                <w:szCs w:val="24"/>
              </w:rPr>
              <w:t>Enter date in DD/MM/YYYY format.</w:t>
            </w:r>
          </w:p>
        </w:tc>
      </w:tr>
      <w:tr w:rsidR="000F468B" w:rsidRPr="00D92C35" w14:paraId="06A5142F" w14:textId="77777777" w:rsidTr="007431D4">
        <w:tc>
          <w:tcPr>
            <w:tcW w:w="0" w:type="auto"/>
            <w:hideMark/>
          </w:tcPr>
          <w:p w14:paraId="1B31D20C" w14:textId="77777777" w:rsidR="000F468B" w:rsidRPr="00D92C35" w:rsidRDefault="000F468B" w:rsidP="0DB03675">
            <w:pPr>
              <w:rPr>
                <w:rFonts w:eastAsiaTheme="minorEastAsia" w:cstheme="minorHAnsi"/>
                <w:sz w:val="24"/>
                <w:szCs w:val="24"/>
              </w:rPr>
            </w:pPr>
            <w:r w:rsidRPr="00D92C35">
              <w:rPr>
                <w:rStyle w:val="Strong"/>
                <w:rFonts w:eastAsiaTheme="minorEastAsia" w:cstheme="minorHAnsi"/>
                <w:b w:val="0"/>
                <w:bCs w:val="0"/>
                <w:sz w:val="24"/>
                <w:szCs w:val="24"/>
              </w:rPr>
              <w:t>Number in class</w:t>
            </w:r>
          </w:p>
        </w:tc>
        <w:tc>
          <w:tcPr>
            <w:tcW w:w="0" w:type="auto"/>
            <w:hideMark/>
          </w:tcPr>
          <w:p w14:paraId="6153CC62" w14:textId="77777777" w:rsidR="000F468B" w:rsidRPr="00D92C35" w:rsidRDefault="000F468B" w:rsidP="007431D4">
            <w:pPr>
              <w:rPr>
                <w:rFonts w:eastAsiaTheme="minorEastAsia" w:cstheme="minorHAnsi"/>
                <w:sz w:val="24"/>
                <w:szCs w:val="24"/>
              </w:rPr>
            </w:pPr>
            <w:r w:rsidRPr="00D92C35">
              <w:rPr>
                <w:rFonts w:eastAsiaTheme="minorEastAsia" w:cstheme="minorHAnsi"/>
                <w:sz w:val="24"/>
                <w:szCs w:val="24"/>
              </w:rPr>
              <w:t>Optional</w:t>
            </w:r>
          </w:p>
        </w:tc>
        <w:tc>
          <w:tcPr>
            <w:tcW w:w="0" w:type="auto"/>
            <w:hideMark/>
          </w:tcPr>
          <w:p w14:paraId="66D4A404" w14:textId="77777777" w:rsidR="000F468B" w:rsidRPr="00D92C35" w:rsidRDefault="000F468B" w:rsidP="007431D4">
            <w:pPr>
              <w:rPr>
                <w:rFonts w:eastAsiaTheme="minorEastAsia" w:cstheme="minorHAnsi"/>
                <w:sz w:val="24"/>
                <w:szCs w:val="24"/>
              </w:rPr>
            </w:pPr>
            <w:r w:rsidRPr="00D92C35">
              <w:rPr>
                <w:rFonts w:eastAsiaTheme="minorEastAsia" w:cstheme="minorHAnsi"/>
                <w:sz w:val="24"/>
                <w:szCs w:val="24"/>
              </w:rPr>
              <w:t>Enter number of pupils in class.</w:t>
            </w:r>
          </w:p>
        </w:tc>
      </w:tr>
      <w:tr w:rsidR="000F468B" w:rsidRPr="00D92C35" w14:paraId="7DEF2364" w14:textId="77777777" w:rsidTr="007431D4">
        <w:tc>
          <w:tcPr>
            <w:tcW w:w="0" w:type="auto"/>
            <w:hideMark/>
          </w:tcPr>
          <w:p w14:paraId="060403AE" w14:textId="77777777" w:rsidR="000F468B" w:rsidRPr="00D92C35" w:rsidRDefault="000F468B" w:rsidP="0DB03675">
            <w:pPr>
              <w:rPr>
                <w:rFonts w:eastAsiaTheme="minorEastAsia" w:cstheme="minorHAnsi"/>
                <w:sz w:val="24"/>
                <w:szCs w:val="24"/>
              </w:rPr>
            </w:pPr>
            <w:r w:rsidRPr="00D92C35">
              <w:rPr>
                <w:rStyle w:val="Strong"/>
                <w:rFonts w:eastAsiaTheme="minorEastAsia" w:cstheme="minorHAnsi"/>
                <w:b w:val="0"/>
                <w:bCs w:val="0"/>
                <w:sz w:val="24"/>
                <w:szCs w:val="24"/>
              </w:rPr>
              <w:t>Attendance</w:t>
            </w:r>
          </w:p>
        </w:tc>
        <w:tc>
          <w:tcPr>
            <w:tcW w:w="0" w:type="auto"/>
            <w:hideMark/>
          </w:tcPr>
          <w:p w14:paraId="630DCAF4" w14:textId="77777777" w:rsidR="000F468B" w:rsidRPr="00D92C35" w:rsidRDefault="000F468B" w:rsidP="007431D4">
            <w:pPr>
              <w:rPr>
                <w:rFonts w:eastAsiaTheme="minorEastAsia" w:cstheme="minorHAnsi"/>
                <w:sz w:val="24"/>
                <w:szCs w:val="24"/>
              </w:rPr>
            </w:pPr>
            <w:r w:rsidRPr="00D92C35">
              <w:rPr>
                <w:rFonts w:eastAsiaTheme="minorEastAsia" w:cstheme="minorHAnsi"/>
                <w:sz w:val="24"/>
                <w:szCs w:val="24"/>
              </w:rPr>
              <w:t>Optional</w:t>
            </w:r>
          </w:p>
        </w:tc>
        <w:tc>
          <w:tcPr>
            <w:tcW w:w="0" w:type="auto"/>
            <w:hideMark/>
          </w:tcPr>
          <w:p w14:paraId="232FDAF1" w14:textId="77777777" w:rsidR="000F468B" w:rsidRPr="00D92C35" w:rsidRDefault="000F468B" w:rsidP="007431D4">
            <w:pPr>
              <w:rPr>
                <w:rFonts w:eastAsiaTheme="minorEastAsia" w:cstheme="minorHAnsi"/>
                <w:sz w:val="24"/>
                <w:szCs w:val="24"/>
              </w:rPr>
            </w:pPr>
            <w:r w:rsidRPr="00D92C35">
              <w:rPr>
                <w:rFonts w:eastAsiaTheme="minorEastAsia" w:cstheme="minorHAnsi"/>
                <w:sz w:val="24"/>
                <w:szCs w:val="24"/>
              </w:rPr>
              <w:t>Enter attendance percentage.</w:t>
            </w:r>
          </w:p>
        </w:tc>
      </w:tr>
      <w:tr w:rsidR="000F468B" w:rsidRPr="00D92C35" w14:paraId="3305DB9A" w14:textId="77777777" w:rsidTr="007431D4">
        <w:tc>
          <w:tcPr>
            <w:tcW w:w="0" w:type="auto"/>
            <w:hideMark/>
          </w:tcPr>
          <w:p w14:paraId="5A2DBD58" w14:textId="77777777" w:rsidR="000F468B" w:rsidRPr="00D92C35" w:rsidRDefault="000F468B" w:rsidP="0DB03675">
            <w:pPr>
              <w:rPr>
                <w:rFonts w:eastAsiaTheme="minorEastAsia" w:cstheme="minorHAnsi"/>
                <w:sz w:val="24"/>
                <w:szCs w:val="24"/>
              </w:rPr>
            </w:pPr>
            <w:r w:rsidRPr="00D92C35">
              <w:rPr>
                <w:rStyle w:val="Strong"/>
                <w:rFonts w:eastAsiaTheme="minorEastAsia" w:cstheme="minorHAnsi"/>
                <w:b w:val="0"/>
                <w:bCs w:val="0"/>
                <w:sz w:val="24"/>
                <w:szCs w:val="24"/>
              </w:rPr>
              <w:t>Has the child attended a different school within the past 12 months?</w:t>
            </w:r>
          </w:p>
        </w:tc>
        <w:tc>
          <w:tcPr>
            <w:tcW w:w="0" w:type="auto"/>
            <w:hideMark/>
          </w:tcPr>
          <w:p w14:paraId="27C5C94A" w14:textId="77777777" w:rsidR="000F468B" w:rsidRPr="00D92C35" w:rsidRDefault="000F468B" w:rsidP="007431D4">
            <w:pPr>
              <w:rPr>
                <w:rFonts w:eastAsiaTheme="minorEastAsia" w:cstheme="minorHAnsi"/>
                <w:sz w:val="24"/>
                <w:szCs w:val="24"/>
              </w:rPr>
            </w:pPr>
            <w:r w:rsidRPr="00D92C35">
              <w:rPr>
                <w:rStyle w:val="Strong"/>
                <w:rFonts w:eastAsiaTheme="minorEastAsia" w:cstheme="minorHAnsi"/>
                <w:b w:val="0"/>
                <w:bCs w:val="0"/>
                <w:sz w:val="24"/>
                <w:szCs w:val="24"/>
              </w:rPr>
              <w:t>Mandatory</w:t>
            </w:r>
          </w:p>
        </w:tc>
        <w:tc>
          <w:tcPr>
            <w:tcW w:w="0" w:type="auto"/>
            <w:hideMark/>
          </w:tcPr>
          <w:p w14:paraId="69C7DA12" w14:textId="77777777" w:rsidR="000F468B" w:rsidRPr="00D92C35" w:rsidRDefault="000F468B" w:rsidP="007431D4">
            <w:pPr>
              <w:rPr>
                <w:rFonts w:eastAsiaTheme="minorEastAsia" w:cstheme="minorHAnsi"/>
                <w:sz w:val="24"/>
                <w:szCs w:val="24"/>
              </w:rPr>
            </w:pPr>
            <w:r w:rsidRPr="00D92C35">
              <w:rPr>
                <w:rFonts w:eastAsiaTheme="minorEastAsia" w:cstheme="minorHAnsi"/>
                <w:sz w:val="24"/>
                <w:szCs w:val="24"/>
              </w:rPr>
              <w:t>Select Yes or No.</w:t>
            </w:r>
          </w:p>
        </w:tc>
      </w:tr>
      <w:tr w:rsidR="000F468B" w:rsidRPr="00D92C35" w14:paraId="4545F3CD" w14:textId="77777777" w:rsidTr="007431D4">
        <w:tc>
          <w:tcPr>
            <w:tcW w:w="0" w:type="auto"/>
            <w:hideMark/>
          </w:tcPr>
          <w:p w14:paraId="02C66E7A" w14:textId="77777777" w:rsidR="000F468B" w:rsidRPr="00D92C35" w:rsidRDefault="000F468B" w:rsidP="0DB03675">
            <w:pPr>
              <w:rPr>
                <w:rFonts w:eastAsiaTheme="minorEastAsia" w:cstheme="minorHAnsi"/>
                <w:sz w:val="24"/>
                <w:szCs w:val="24"/>
              </w:rPr>
            </w:pPr>
            <w:r w:rsidRPr="00D92C35">
              <w:rPr>
                <w:rStyle w:val="Strong"/>
                <w:rFonts w:eastAsiaTheme="minorEastAsia" w:cstheme="minorHAnsi"/>
                <w:b w:val="0"/>
                <w:bCs w:val="0"/>
                <w:sz w:val="24"/>
                <w:szCs w:val="24"/>
              </w:rPr>
              <w:t>Name of previous school</w:t>
            </w:r>
          </w:p>
        </w:tc>
        <w:tc>
          <w:tcPr>
            <w:tcW w:w="0" w:type="auto"/>
            <w:hideMark/>
          </w:tcPr>
          <w:p w14:paraId="1188F565" w14:textId="77777777" w:rsidR="000F468B" w:rsidRPr="00D92C35" w:rsidRDefault="000F468B" w:rsidP="007431D4">
            <w:pPr>
              <w:rPr>
                <w:rFonts w:eastAsiaTheme="minorEastAsia" w:cstheme="minorHAnsi"/>
                <w:sz w:val="24"/>
                <w:szCs w:val="24"/>
              </w:rPr>
            </w:pPr>
            <w:r w:rsidRPr="00D92C35">
              <w:rPr>
                <w:rStyle w:val="Strong"/>
                <w:rFonts w:eastAsiaTheme="minorEastAsia" w:cstheme="minorHAnsi"/>
                <w:b w:val="0"/>
                <w:bCs w:val="0"/>
                <w:sz w:val="24"/>
                <w:szCs w:val="24"/>
              </w:rPr>
              <w:t>Mandatory if Yes selected</w:t>
            </w:r>
          </w:p>
        </w:tc>
        <w:tc>
          <w:tcPr>
            <w:tcW w:w="0" w:type="auto"/>
            <w:hideMark/>
          </w:tcPr>
          <w:p w14:paraId="4E3AEA93" w14:textId="77777777" w:rsidR="000F468B" w:rsidRPr="00D92C35" w:rsidRDefault="000F468B" w:rsidP="007431D4">
            <w:pPr>
              <w:rPr>
                <w:rFonts w:eastAsiaTheme="minorEastAsia" w:cstheme="minorHAnsi"/>
                <w:sz w:val="24"/>
                <w:szCs w:val="24"/>
              </w:rPr>
            </w:pPr>
            <w:r w:rsidRPr="00D92C35">
              <w:rPr>
                <w:rFonts w:eastAsiaTheme="minorEastAsia" w:cstheme="minorHAnsi"/>
                <w:sz w:val="24"/>
                <w:szCs w:val="24"/>
              </w:rPr>
              <w:t>Enter previous school name manually.</w:t>
            </w:r>
          </w:p>
        </w:tc>
      </w:tr>
    </w:tbl>
    <w:p w14:paraId="0364346C" w14:textId="43BDDA95" w:rsidR="62329227" w:rsidRPr="00D92C35" w:rsidRDefault="62329227" w:rsidP="5CA85A91">
      <w:pPr>
        <w:rPr>
          <w:rFonts w:eastAsiaTheme="minorEastAsia" w:cstheme="minorHAnsi"/>
          <w:sz w:val="24"/>
          <w:szCs w:val="24"/>
        </w:rPr>
      </w:pPr>
    </w:p>
    <w:p w14:paraId="3C4319F3" w14:textId="26CA3DE7" w:rsidR="5CA85A91" w:rsidRPr="00D92C35" w:rsidRDefault="3B890F2D" w:rsidP="5CA85A91">
      <w:pPr>
        <w:rPr>
          <w:rFonts w:eastAsiaTheme="minorEastAsia" w:cstheme="minorHAnsi"/>
          <w:color w:val="000000" w:themeColor="text1"/>
          <w:sz w:val="24"/>
          <w:szCs w:val="24"/>
        </w:rPr>
      </w:pPr>
      <w:r w:rsidRPr="00D92C35">
        <w:rPr>
          <w:rFonts w:cstheme="minorHAnsi"/>
          <w:noProof/>
          <w:sz w:val="24"/>
          <w:szCs w:val="24"/>
        </w:rPr>
        <w:drawing>
          <wp:inline distT="0" distB="0" distL="0" distR="0" wp14:anchorId="19247570" wp14:editId="7FB3AE11">
            <wp:extent cx="6648114" cy="5109949"/>
            <wp:effectExtent l="76200" t="76200" r="133985" b="128905"/>
            <wp:docPr id="533564898" name="drawing" descr="Example of a completed school details section where all mandatory fields are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564898" name="drawing" descr="Example of a completed school details section where all mandatory fields are complete."/>
                    <pic:cNvPicPr/>
                  </pic:nvPicPr>
                  <pic:blipFill>
                    <a:blip r:embed="rId23">
                      <a:extLst>
                        <a:ext uri="{28A0092B-C50C-407E-A947-70E740481C1C}">
                          <a14:useLocalDpi xmlns:a14="http://schemas.microsoft.com/office/drawing/2010/main"/>
                        </a:ext>
                      </a:extLst>
                    </a:blip>
                    <a:srcRect/>
                    <a:stretch>
                      <a:fillRect/>
                    </a:stretch>
                  </pic:blipFill>
                  <pic:spPr>
                    <a:xfrm>
                      <a:off x="0" y="0"/>
                      <a:ext cx="6668308" cy="51254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0C53C4" w14:textId="09386FD1" w:rsidR="00BB6EBE" w:rsidRPr="00D92C35" w:rsidRDefault="00BB6EBE" w:rsidP="00E8011A">
      <w:pPr>
        <w:pStyle w:val="Heading1"/>
        <w:numPr>
          <w:ilvl w:val="0"/>
          <w:numId w:val="2"/>
        </w:numPr>
        <w:rPr>
          <w:rFonts w:asciiTheme="minorHAnsi" w:eastAsiaTheme="minorEastAsia" w:hAnsiTheme="minorHAnsi" w:cstheme="minorHAnsi"/>
          <w:sz w:val="24"/>
          <w:szCs w:val="24"/>
        </w:rPr>
      </w:pPr>
      <w:r w:rsidRPr="00D92C35">
        <w:rPr>
          <w:rFonts w:asciiTheme="minorHAnsi" w:eastAsiaTheme="minorEastAsia" w:hAnsiTheme="minorHAnsi" w:cstheme="minorHAnsi"/>
          <w:sz w:val="24"/>
          <w:szCs w:val="24"/>
        </w:rPr>
        <w:t>Step 5 – Details of Needs</w:t>
      </w:r>
    </w:p>
    <w:p w14:paraId="0CF68536" w14:textId="77777777" w:rsidR="00BB6EBE" w:rsidRPr="00D92C35" w:rsidRDefault="00BB6EBE" w:rsidP="00391360">
      <w:pPr>
        <w:pStyle w:val="ListBullet"/>
        <w:ind w:left="284"/>
        <w:rPr>
          <w:rFonts w:cstheme="minorHAnsi"/>
          <w:sz w:val="24"/>
          <w:szCs w:val="24"/>
        </w:rPr>
      </w:pPr>
      <w:r w:rsidRPr="00D92C35">
        <w:rPr>
          <w:rFonts w:cstheme="minorHAnsi"/>
          <w:sz w:val="24"/>
          <w:szCs w:val="24"/>
        </w:rPr>
        <w:t>Complete as required.</w:t>
      </w:r>
    </w:p>
    <w:p w14:paraId="68611798" w14:textId="77777777" w:rsidR="00BB6EBE" w:rsidRPr="00D92C35" w:rsidRDefault="00BB6EBE" w:rsidP="00391360">
      <w:pPr>
        <w:pStyle w:val="ListBullet"/>
        <w:ind w:left="284"/>
        <w:rPr>
          <w:rFonts w:cstheme="minorHAnsi"/>
          <w:sz w:val="24"/>
          <w:szCs w:val="24"/>
        </w:rPr>
      </w:pPr>
      <w:r w:rsidRPr="00D92C35">
        <w:rPr>
          <w:rFonts w:cstheme="minorHAnsi"/>
          <w:sz w:val="24"/>
          <w:szCs w:val="24"/>
        </w:rPr>
        <w:t>Selecting Yes may show extra questions.</w:t>
      </w:r>
    </w:p>
    <w:p w14:paraId="6FD31E26" w14:textId="77777777" w:rsidR="00BB6EBE" w:rsidRPr="00D92C35" w:rsidRDefault="00BB6EBE" w:rsidP="00391360">
      <w:pPr>
        <w:pStyle w:val="ListBullet"/>
        <w:ind w:left="284"/>
        <w:rPr>
          <w:rFonts w:cstheme="minorHAnsi"/>
          <w:sz w:val="24"/>
          <w:szCs w:val="24"/>
        </w:rPr>
      </w:pPr>
      <w:r w:rsidRPr="00D92C35">
        <w:rPr>
          <w:rFonts w:cstheme="minorHAnsi"/>
          <w:sz w:val="24"/>
          <w:szCs w:val="24"/>
        </w:rPr>
        <w:t>Add Standardised Test Results via + Add new line.</w:t>
      </w:r>
    </w:p>
    <w:p w14:paraId="11388248" w14:textId="77777777" w:rsidR="00BB6EBE" w:rsidRPr="00D92C35" w:rsidRDefault="00BB6EBE" w:rsidP="00391360">
      <w:pPr>
        <w:pStyle w:val="ListBullet"/>
        <w:ind w:left="284"/>
        <w:rPr>
          <w:rFonts w:cstheme="minorHAnsi"/>
          <w:sz w:val="24"/>
          <w:szCs w:val="24"/>
        </w:rPr>
      </w:pPr>
      <w:r w:rsidRPr="00D92C35">
        <w:rPr>
          <w:rFonts w:cstheme="minorHAnsi"/>
          <w:sz w:val="24"/>
          <w:szCs w:val="24"/>
        </w:rPr>
        <w:lastRenderedPageBreak/>
        <w:t>Click Previous, Save, or Next.</w:t>
      </w:r>
    </w:p>
    <w:tbl>
      <w:tblPr>
        <w:tblStyle w:val="TableGrid"/>
        <w:tblW w:w="0" w:type="auto"/>
        <w:tblLook w:val="04A0" w:firstRow="1" w:lastRow="0" w:firstColumn="1" w:lastColumn="0" w:noHBand="0" w:noVBand="1"/>
      </w:tblPr>
      <w:tblGrid>
        <w:gridCol w:w="3227"/>
        <w:gridCol w:w="2886"/>
        <w:gridCol w:w="4343"/>
      </w:tblGrid>
      <w:tr w:rsidR="002C307E" w:rsidRPr="00D92C35" w14:paraId="2D7CB741" w14:textId="77777777" w:rsidTr="007431D4">
        <w:tc>
          <w:tcPr>
            <w:tcW w:w="0" w:type="auto"/>
            <w:hideMark/>
          </w:tcPr>
          <w:p w14:paraId="50EC9630" w14:textId="77777777" w:rsidR="002C307E" w:rsidRPr="00D92C35" w:rsidRDefault="002C307E" w:rsidP="007431D4">
            <w:pPr>
              <w:jc w:val="center"/>
              <w:rPr>
                <w:rFonts w:eastAsiaTheme="minorEastAsia" w:cstheme="minorHAnsi"/>
                <w:sz w:val="24"/>
                <w:szCs w:val="24"/>
              </w:rPr>
            </w:pPr>
            <w:r w:rsidRPr="00D92C35">
              <w:rPr>
                <w:rStyle w:val="Strong"/>
                <w:rFonts w:eastAsiaTheme="minorEastAsia" w:cstheme="minorHAnsi"/>
                <w:b w:val="0"/>
                <w:bCs w:val="0"/>
                <w:sz w:val="24"/>
                <w:szCs w:val="24"/>
              </w:rPr>
              <w:t>Field Name</w:t>
            </w:r>
          </w:p>
        </w:tc>
        <w:tc>
          <w:tcPr>
            <w:tcW w:w="0" w:type="auto"/>
            <w:hideMark/>
          </w:tcPr>
          <w:p w14:paraId="1F4A9AAA" w14:textId="77777777" w:rsidR="002C307E" w:rsidRPr="00D92C35" w:rsidRDefault="002C307E" w:rsidP="007431D4">
            <w:pPr>
              <w:jc w:val="center"/>
              <w:rPr>
                <w:rFonts w:eastAsiaTheme="minorEastAsia" w:cstheme="minorHAnsi"/>
                <w:sz w:val="24"/>
                <w:szCs w:val="24"/>
              </w:rPr>
            </w:pPr>
            <w:r w:rsidRPr="00D92C35">
              <w:rPr>
                <w:rStyle w:val="Strong"/>
                <w:rFonts w:eastAsiaTheme="minorEastAsia" w:cstheme="minorHAnsi"/>
                <w:b w:val="0"/>
                <w:bCs w:val="0"/>
                <w:sz w:val="24"/>
                <w:szCs w:val="24"/>
              </w:rPr>
              <w:t>Mandatory/Optional</w:t>
            </w:r>
          </w:p>
        </w:tc>
        <w:tc>
          <w:tcPr>
            <w:tcW w:w="0" w:type="auto"/>
            <w:hideMark/>
          </w:tcPr>
          <w:p w14:paraId="0C1C1C77" w14:textId="77777777" w:rsidR="002C307E" w:rsidRPr="00D92C35" w:rsidRDefault="002C307E" w:rsidP="007431D4">
            <w:pPr>
              <w:jc w:val="center"/>
              <w:rPr>
                <w:rFonts w:eastAsiaTheme="minorEastAsia" w:cstheme="minorHAnsi"/>
                <w:sz w:val="24"/>
                <w:szCs w:val="24"/>
              </w:rPr>
            </w:pPr>
            <w:r w:rsidRPr="00D92C35">
              <w:rPr>
                <w:rStyle w:val="Strong"/>
                <w:rFonts w:eastAsiaTheme="minorEastAsia" w:cstheme="minorHAnsi"/>
                <w:b w:val="0"/>
                <w:bCs w:val="0"/>
                <w:sz w:val="24"/>
                <w:szCs w:val="24"/>
              </w:rPr>
              <w:t>Notes</w:t>
            </w:r>
          </w:p>
        </w:tc>
      </w:tr>
      <w:tr w:rsidR="002C307E" w:rsidRPr="00D92C35" w14:paraId="3A554404" w14:textId="77777777" w:rsidTr="007431D4">
        <w:tc>
          <w:tcPr>
            <w:tcW w:w="0" w:type="auto"/>
            <w:hideMark/>
          </w:tcPr>
          <w:p w14:paraId="248F1108" w14:textId="77777777" w:rsidR="002C307E" w:rsidRPr="00D92C35" w:rsidRDefault="002C307E" w:rsidP="007431D4">
            <w:pPr>
              <w:rPr>
                <w:rFonts w:eastAsiaTheme="minorEastAsia" w:cstheme="minorHAnsi"/>
                <w:sz w:val="24"/>
                <w:szCs w:val="24"/>
              </w:rPr>
            </w:pPr>
            <w:r w:rsidRPr="00D92C35">
              <w:rPr>
                <w:rStyle w:val="Strong"/>
                <w:rFonts w:eastAsiaTheme="minorEastAsia" w:cstheme="minorHAnsi"/>
                <w:b w:val="0"/>
                <w:bCs w:val="0"/>
                <w:sz w:val="24"/>
                <w:szCs w:val="24"/>
              </w:rPr>
              <w:t>Is the child on the SEN Register?</w:t>
            </w:r>
          </w:p>
        </w:tc>
        <w:tc>
          <w:tcPr>
            <w:tcW w:w="0" w:type="auto"/>
            <w:hideMark/>
          </w:tcPr>
          <w:p w14:paraId="1F8D2046" w14:textId="77777777" w:rsidR="002C307E" w:rsidRPr="00D92C35" w:rsidRDefault="002C307E" w:rsidP="007431D4">
            <w:pPr>
              <w:rPr>
                <w:rFonts w:eastAsiaTheme="minorEastAsia" w:cstheme="minorHAnsi"/>
                <w:sz w:val="24"/>
                <w:szCs w:val="24"/>
              </w:rPr>
            </w:pPr>
            <w:r w:rsidRPr="00D92C35">
              <w:rPr>
                <w:rStyle w:val="Strong"/>
                <w:rFonts w:eastAsiaTheme="minorEastAsia" w:cstheme="minorHAnsi"/>
                <w:b w:val="0"/>
                <w:bCs w:val="0"/>
                <w:sz w:val="24"/>
                <w:szCs w:val="24"/>
              </w:rPr>
              <w:t>Mandatory</w:t>
            </w:r>
          </w:p>
        </w:tc>
        <w:tc>
          <w:tcPr>
            <w:tcW w:w="0" w:type="auto"/>
            <w:hideMark/>
          </w:tcPr>
          <w:p w14:paraId="041BD209" w14:textId="77777777" w:rsidR="002C307E" w:rsidRPr="00D92C35" w:rsidRDefault="002C307E" w:rsidP="007431D4">
            <w:pPr>
              <w:rPr>
                <w:rFonts w:eastAsiaTheme="minorEastAsia" w:cstheme="minorHAnsi"/>
                <w:sz w:val="24"/>
                <w:szCs w:val="24"/>
              </w:rPr>
            </w:pPr>
            <w:r w:rsidRPr="00D92C35">
              <w:rPr>
                <w:rFonts w:eastAsiaTheme="minorEastAsia" w:cstheme="minorHAnsi"/>
                <w:sz w:val="24"/>
                <w:szCs w:val="24"/>
              </w:rPr>
              <w:t>Select Yes or No. If Yes, select SEN Stage</w:t>
            </w:r>
          </w:p>
        </w:tc>
      </w:tr>
      <w:tr w:rsidR="002C307E" w:rsidRPr="00D92C35" w14:paraId="3C378741" w14:textId="77777777" w:rsidTr="007431D4">
        <w:tc>
          <w:tcPr>
            <w:tcW w:w="0" w:type="auto"/>
            <w:hideMark/>
          </w:tcPr>
          <w:p w14:paraId="741F0F63" w14:textId="77777777" w:rsidR="002C307E" w:rsidRPr="00D92C35" w:rsidRDefault="002C307E" w:rsidP="007431D4">
            <w:pPr>
              <w:rPr>
                <w:rFonts w:eastAsiaTheme="minorEastAsia" w:cstheme="minorHAnsi"/>
                <w:sz w:val="24"/>
                <w:szCs w:val="24"/>
              </w:rPr>
            </w:pPr>
            <w:r w:rsidRPr="00D92C35">
              <w:rPr>
                <w:rStyle w:val="Strong"/>
                <w:rFonts w:eastAsiaTheme="minorEastAsia" w:cstheme="minorHAnsi"/>
                <w:b w:val="0"/>
                <w:bCs w:val="0"/>
                <w:sz w:val="24"/>
                <w:szCs w:val="24"/>
              </w:rPr>
              <w:t>Is the child known to EA Educational Psychology Service?</w:t>
            </w:r>
          </w:p>
        </w:tc>
        <w:tc>
          <w:tcPr>
            <w:tcW w:w="0" w:type="auto"/>
            <w:hideMark/>
          </w:tcPr>
          <w:p w14:paraId="669E432C" w14:textId="77777777" w:rsidR="002C307E" w:rsidRPr="00D92C35" w:rsidRDefault="002C307E" w:rsidP="007431D4">
            <w:pPr>
              <w:rPr>
                <w:rFonts w:eastAsiaTheme="minorEastAsia" w:cstheme="minorHAnsi"/>
                <w:sz w:val="24"/>
                <w:szCs w:val="24"/>
              </w:rPr>
            </w:pPr>
            <w:r w:rsidRPr="00D92C35">
              <w:rPr>
                <w:rStyle w:val="Strong"/>
                <w:rFonts w:eastAsiaTheme="minorEastAsia" w:cstheme="minorHAnsi"/>
                <w:b w:val="0"/>
                <w:bCs w:val="0"/>
                <w:sz w:val="24"/>
                <w:szCs w:val="24"/>
              </w:rPr>
              <w:t>Mandatory</w:t>
            </w:r>
          </w:p>
        </w:tc>
        <w:tc>
          <w:tcPr>
            <w:tcW w:w="0" w:type="auto"/>
            <w:hideMark/>
          </w:tcPr>
          <w:p w14:paraId="6083D2B6" w14:textId="77777777" w:rsidR="002C307E" w:rsidRPr="00D92C35" w:rsidRDefault="002C307E" w:rsidP="007431D4">
            <w:pPr>
              <w:rPr>
                <w:rFonts w:eastAsiaTheme="minorEastAsia" w:cstheme="minorHAnsi"/>
                <w:sz w:val="24"/>
                <w:szCs w:val="24"/>
              </w:rPr>
            </w:pPr>
            <w:r w:rsidRPr="00D92C35">
              <w:rPr>
                <w:rFonts w:eastAsiaTheme="minorEastAsia" w:cstheme="minorHAnsi"/>
                <w:sz w:val="24"/>
                <w:szCs w:val="24"/>
              </w:rPr>
              <w:t xml:space="preserve">Select Yes or No. If </w:t>
            </w:r>
            <w:r w:rsidRPr="00D92C35">
              <w:rPr>
                <w:rStyle w:val="Strong"/>
                <w:rFonts w:eastAsiaTheme="minorEastAsia" w:cstheme="minorHAnsi"/>
                <w:b w:val="0"/>
                <w:bCs w:val="0"/>
                <w:sz w:val="24"/>
                <w:szCs w:val="24"/>
              </w:rPr>
              <w:t>No</w:t>
            </w:r>
            <w:r w:rsidRPr="00D92C35">
              <w:rPr>
                <w:rFonts w:eastAsiaTheme="minorEastAsia" w:cstheme="minorHAnsi"/>
                <w:sz w:val="24"/>
                <w:szCs w:val="24"/>
              </w:rPr>
              <w:t>, provide reasons in the text box below.</w:t>
            </w:r>
          </w:p>
        </w:tc>
      </w:tr>
      <w:tr w:rsidR="002C307E" w:rsidRPr="00D92C35" w14:paraId="65FC53FE" w14:textId="77777777" w:rsidTr="007431D4">
        <w:tc>
          <w:tcPr>
            <w:tcW w:w="0" w:type="auto"/>
            <w:hideMark/>
          </w:tcPr>
          <w:p w14:paraId="394C9B1C" w14:textId="77777777" w:rsidR="002C307E" w:rsidRPr="00D92C35" w:rsidRDefault="002C307E" w:rsidP="007431D4">
            <w:pPr>
              <w:rPr>
                <w:rFonts w:eastAsiaTheme="minorEastAsia" w:cstheme="minorHAnsi"/>
                <w:sz w:val="24"/>
                <w:szCs w:val="24"/>
              </w:rPr>
            </w:pPr>
            <w:r w:rsidRPr="00D92C35">
              <w:rPr>
                <w:rStyle w:val="Strong"/>
                <w:rFonts w:eastAsiaTheme="minorEastAsia" w:cstheme="minorHAnsi"/>
                <w:b w:val="0"/>
                <w:bCs w:val="0"/>
                <w:sz w:val="24"/>
                <w:szCs w:val="24"/>
              </w:rPr>
              <w:t>What needs does the pupil have?</w:t>
            </w:r>
          </w:p>
        </w:tc>
        <w:tc>
          <w:tcPr>
            <w:tcW w:w="0" w:type="auto"/>
            <w:hideMark/>
          </w:tcPr>
          <w:p w14:paraId="4AE75A7C" w14:textId="77777777" w:rsidR="002C307E" w:rsidRPr="00D92C35" w:rsidRDefault="002C307E" w:rsidP="007431D4">
            <w:pPr>
              <w:rPr>
                <w:rFonts w:eastAsiaTheme="minorEastAsia" w:cstheme="minorHAnsi"/>
                <w:sz w:val="24"/>
                <w:szCs w:val="24"/>
              </w:rPr>
            </w:pPr>
            <w:r w:rsidRPr="00D92C35">
              <w:rPr>
                <w:rStyle w:val="Strong"/>
                <w:rFonts w:eastAsiaTheme="minorEastAsia" w:cstheme="minorHAnsi"/>
                <w:b w:val="0"/>
                <w:bCs w:val="0"/>
                <w:sz w:val="24"/>
                <w:szCs w:val="24"/>
              </w:rPr>
              <w:t>Mandatory</w:t>
            </w:r>
          </w:p>
        </w:tc>
        <w:tc>
          <w:tcPr>
            <w:tcW w:w="0" w:type="auto"/>
            <w:hideMark/>
          </w:tcPr>
          <w:p w14:paraId="288734AB" w14:textId="77777777" w:rsidR="002C307E" w:rsidRPr="00D92C35" w:rsidRDefault="002C307E" w:rsidP="007431D4">
            <w:pPr>
              <w:rPr>
                <w:rFonts w:eastAsiaTheme="minorEastAsia" w:cstheme="minorHAnsi"/>
                <w:sz w:val="24"/>
                <w:szCs w:val="24"/>
              </w:rPr>
            </w:pPr>
            <w:r w:rsidRPr="00D92C35">
              <w:rPr>
                <w:rFonts w:eastAsiaTheme="minorEastAsia" w:cstheme="minorHAnsi"/>
                <w:sz w:val="24"/>
                <w:szCs w:val="24"/>
              </w:rPr>
              <w:t>Tick all that apply:</w:t>
            </w:r>
          </w:p>
        </w:tc>
      </w:tr>
      <w:tr w:rsidR="002C307E" w:rsidRPr="00D92C35" w14:paraId="455B1A75" w14:textId="77777777" w:rsidTr="007431D4">
        <w:tc>
          <w:tcPr>
            <w:tcW w:w="0" w:type="auto"/>
          </w:tcPr>
          <w:p w14:paraId="1C2F293E" w14:textId="77777777" w:rsidR="002C307E" w:rsidRPr="00D92C35" w:rsidRDefault="002C307E" w:rsidP="007431D4">
            <w:pPr>
              <w:rPr>
                <w:rStyle w:val="Strong"/>
                <w:rFonts w:eastAsiaTheme="minorEastAsia" w:cstheme="minorHAnsi"/>
                <w:b w:val="0"/>
                <w:bCs w:val="0"/>
                <w:sz w:val="24"/>
                <w:szCs w:val="24"/>
              </w:rPr>
            </w:pPr>
            <w:r w:rsidRPr="00D92C35">
              <w:rPr>
                <w:rFonts w:eastAsiaTheme="minorEastAsia" w:cstheme="minorHAnsi"/>
                <w:sz w:val="24"/>
                <w:szCs w:val="24"/>
                <w:lang w:eastAsia="en-GB"/>
              </w:rPr>
              <w:t>Is the child currently on your medical register?</w:t>
            </w:r>
          </w:p>
        </w:tc>
        <w:tc>
          <w:tcPr>
            <w:tcW w:w="0" w:type="auto"/>
          </w:tcPr>
          <w:p w14:paraId="584DED90" w14:textId="77777777" w:rsidR="002C307E" w:rsidRPr="00D92C35" w:rsidRDefault="002C307E" w:rsidP="007431D4">
            <w:pPr>
              <w:rPr>
                <w:rStyle w:val="Strong"/>
                <w:rFonts w:eastAsiaTheme="minorEastAsia" w:cstheme="minorHAnsi"/>
                <w:b w:val="0"/>
                <w:bCs w:val="0"/>
                <w:sz w:val="24"/>
                <w:szCs w:val="24"/>
              </w:rPr>
            </w:pPr>
            <w:r w:rsidRPr="00D92C35">
              <w:rPr>
                <w:rFonts w:eastAsiaTheme="minorEastAsia" w:cstheme="minorHAnsi"/>
                <w:sz w:val="24"/>
                <w:szCs w:val="24"/>
                <w:lang w:eastAsia="en-GB"/>
              </w:rPr>
              <w:t>Mandatory</w:t>
            </w:r>
          </w:p>
        </w:tc>
        <w:tc>
          <w:tcPr>
            <w:tcW w:w="0" w:type="auto"/>
          </w:tcPr>
          <w:p w14:paraId="409F9670" w14:textId="77777777" w:rsidR="002C307E" w:rsidRPr="00D92C35" w:rsidRDefault="002C307E" w:rsidP="007431D4">
            <w:pPr>
              <w:rPr>
                <w:rFonts w:eastAsiaTheme="minorEastAsia" w:cstheme="minorHAnsi"/>
                <w:sz w:val="24"/>
                <w:szCs w:val="24"/>
              </w:rPr>
            </w:pPr>
            <w:r w:rsidRPr="00D92C35">
              <w:rPr>
                <w:rFonts w:eastAsiaTheme="minorEastAsia" w:cstheme="minorHAnsi"/>
                <w:sz w:val="24"/>
                <w:szCs w:val="24"/>
                <w:lang w:eastAsia="en-GB"/>
              </w:rPr>
              <w:t>Select Yes, No, or Don’t Know.</w:t>
            </w:r>
          </w:p>
        </w:tc>
      </w:tr>
      <w:tr w:rsidR="002C307E" w:rsidRPr="00D92C35" w14:paraId="4D4C0906" w14:textId="77777777" w:rsidTr="007431D4">
        <w:tc>
          <w:tcPr>
            <w:tcW w:w="3227" w:type="dxa"/>
          </w:tcPr>
          <w:p w14:paraId="5312D730" w14:textId="77777777" w:rsidR="002C307E" w:rsidRPr="00D92C35" w:rsidRDefault="002C307E" w:rsidP="007431D4">
            <w:pPr>
              <w:rPr>
                <w:rFonts w:eastAsiaTheme="minorEastAsia" w:cstheme="minorHAnsi"/>
                <w:sz w:val="24"/>
                <w:szCs w:val="24"/>
                <w:lang w:eastAsia="en-GB"/>
              </w:rPr>
            </w:pPr>
            <w:r w:rsidRPr="00D92C35">
              <w:rPr>
                <w:rFonts w:eastAsiaTheme="minorEastAsia" w:cstheme="minorHAnsi"/>
                <w:sz w:val="24"/>
                <w:szCs w:val="24"/>
                <w:lang w:eastAsia="en-GB"/>
              </w:rPr>
              <w:t>Details of primary medical diagnosis</w:t>
            </w:r>
          </w:p>
        </w:tc>
        <w:tc>
          <w:tcPr>
            <w:tcW w:w="2886" w:type="dxa"/>
          </w:tcPr>
          <w:p w14:paraId="14D640BB" w14:textId="77777777" w:rsidR="002C307E" w:rsidRPr="00D92C35" w:rsidRDefault="002C307E" w:rsidP="007431D4">
            <w:pPr>
              <w:rPr>
                <w:rFonts w:eastAsiaTheme="minorEastAsia" w:cstheme="minorHAnsi"/>
                <w:sz w:val="24"/>
                <w:szCs w:val="24"/>
                <w:lang w:eastAsia="en-GB"/>
              </w:rPr>
            </w:pPr>
            <w:r w:rsidRPr="00D92C35">
              <w:rPr>
                <w:rFonts w:eastAsiaTheme="minorEastAsia" w:cstheme="minorHAnsi"/>
                <w:sz w:val="24"/>
                <w:szCs w:val="24"/>
                <w:lang w:eastAsia="en-GB"/>
              </w:rPr>
              <w:t>Mandatory if Yes selected</w:t>
            </w:r>
          </w:p>
        </w:tc>
        <w:tc>
          <w:tcPr>
            <w:tcW w:w="0" w:type="auto"/>
          </w:tcPr>
          <w:p w14:paraId="7A7DF5CF" w14:textId="77777777" w:rsidR="002C307E" w:rsidRPr="00D92C35" w:rsidRDefault="002C307E" w:rsidP="007431D4">
            <w:pPr>
              <w:rPr>
                <w:rFonts w:eastAsiaTheme="minorEastAsia" w:cstheme="minorHAnsi"/>
                <w:sz w:val="24"/>
                <w:szCs w:val="24"/>
                <w:lang w:eastAsia="en-GB"/>
              </w:rPr>
            </w:pPr>
            <w:r w:rsidRPr="00D92C35">
              <w:rPr>
                <w:rFonts w:eastAsiaTheme="minorEastAsia" w:cstheme="minorHAnsi"/>
                <w:sz w:val="24"/>
                <w:szCs w:val="24"/>
                <w:lang w:eastAsia="en-GB"/>
              </w:rPr>
              <w:t>Choose from dropdown (e.g., Complex Healthcare Needs).</w:t>
            </w:r>
          </w:p>
        </w:tc>
      </w:tr>
      <w:tr w:rsidR="002C307E" w:rsidRPr="00D92C35" w14:paraId="68F4CBD9" w14:textId="77777777" w:rsidTr="007431D4">
        <w:tc>
          <w:tcPr>
            <w:tcW w:w="3227" w:type="dxa"/>
          </w:tcPr>
          <w:p w14:paraId="79030AB6" w14:textId="77777777" w:rsidR="002C307E" w:rsidRPr="00D92C35" w:rsidRDefault="002C307E" w:rsidP="007431D4">
            <w:pPr>
              <w:rPr>
                <w:rFonts w:eastAsiaTheme="minorEastAsia" w:cstheme="minorHAnsi"/>
                <w:sz w:val="24"/>
                <w:szCs w:val="24"/>
                <w:lang w:eastAsia="en-GB"/>
              </w:rPr>
            </w:pPr>
            <w:r w:rsidRPr="00D92C35">
              <w:rPr>
                <w:rFonts w:eastAsiaTheme="minorEastAsia" w:cstheme="minorHAnsi"/>
                <w:sz w:val="24"/>
                <w:szCs w:val="24"/>
                <w:lang w:eastAsia="en-GB"/>
              </w:rPr>
              <w:t>Outline the impact of the learning difficulty and/or disability in school</w:t>
            </w:r>
          </w:p>
        </w:tc>
        <w:tc>
          <w:tcPr>
            <w:tcW w:w="2886" w:type="dxa"/>
          </w:tcPr>
          <w:p w14:paraId="04BED8AA" w14:textId="77777777" w:rsidR="002C307E" w:rsidRPr="00D92C35" w:rsidRDefault="002C307E" w:rsidP="007431D4">
            <w:pPr>
              <w:rPr>
                <w:rFonts w:eastAsiaTheme="minorEastAsia" w:cstheme="minorHAnsi"/>
                <w:sz w:val="24"/>
                <w:szCs w:val="24"/>
                <w:lang w:eastAsia="en-GB"/>
              </w:rPr>
            </w:pPr>
            <w:r w:rsidRPr="00D92C35">
              <w:rPr>
                <w:rFonts w:eastAsiaTheme="minorEastAsia" w:cstheme="minorHAnsi"/>
                <w:sz w:val="24"/>
                <w:szCs w:val="24"/>
                <w:lang w:eastAsia="en-GB"/>
              </w:rPr>
              <w:t>Mandatory</w:t>
            </w:r>
          </w:p>
        </w:tc>
        <w:tc>
          <w:tcPr>
            <w:tcW w:w="0" w:type="auto"/>
          </w:tcPr>
          <w:p w14:paraId="288A9EA4" w14:textId="77777777" w:rsidR="002C307E" w:rsidRPr="00D92C35" w:rsidRDefault="002C307E" w:rsidP="007431D4">
            <w:pPr>
              <w:rPr>
                <w:rFonts w:eastAsiaTheme="minorEastAsia" w:cstheme="minorHAnsi"/>
                <w:sz w:val="24"/>
                <w:szCs w:val="24"/>
                <w:lang w:eastAsia="en-GB"/>
              </w:rPr>
            </w:pPr>
            <w:r w:rsidRPr="00D92C35">
              <w:rPr>
                <w:rFonts w:eastAsiaTheme="minorEastAsia" w:cstheme="minorHAnsi"/>
                <w:sz w:val="24"/>
                <w:szCs w:val="24"/>
                <w:lang w:eastAsia="en-GB"/>
              </w:rPr>
              <w:t>Provide a detailed description (up to 3000 characters). Include:</w:t>
            </w:r>
          </w:p>
        </w:tc>
      </w:tr>
      <w:tr w:rsidR="002C307E" w:rsidRPr="00D92C35" w14:paraId="5EAFFDC8" w14:textId="77777777" w:rsidTr="007431D4">
        <w:tc>
          <w:tcPr>
            <w:tcW w:w="3227" w:type="dxa"/>
          </w:tcPr>
          <w:p w14:paraId="123D2E9C" w14:textId="77777777" w:rsidR="002C307E" w:rsidRPr="00D92C35" w:rsidRDefault="002C307E" w:rsidP="007431D4">
            <w:pPr>
              <w:rPr>
                <w:rFonts w:eastAsiaTheme="minorEastAsia" w:cstheme="minorHAnsi"/>
                <w:sz w:val="24"/>
                <w:szCs w:val="24"/>
              </w:rPr>
            </w:pPr>
            <w:r w:rsidRPr="00D92C35">
              <w:rPr>
                <w:rFonts w:eastAsiaTheme="minorEastAsia" w:cstheme="minorHAnsi"/>
                <w:sz w:val="24"/>
                <w:szCs w:val="24"/>
              </w:rPr>
              <w:t>Has the school implemented all appropriate internal and external special educational provision?</w:t>
            </w:r>
          </w:p>
        </w:tc>
        <w:tc>
          <w:tcPr>
            <w:tcW w:w="2886" w:type="dxa"/>
          </w:tcPr>
          <w:p w14:paraId="5031C3EE" w14:textId="77777777" w:rsidR="002C307E" w:rsidRPr="00D92C35" w:rsidRDefault="002C307E" w:rsidP="007431D4">
            <w:pPr>
              <w:rPr>
                <w:rFonts w:eastAsiaTheme="minorEastAsia" w:cstheme="minorHAnsi"/>
                <w:sz w:val="24"/>
                <w:szCs w:val="24"/>
                <w:lang w:eastAsia="en-GB"/>
              </w:rPr>
            </w:pPr>
            <w:r w:rsidRPr="00D92C35">
              <w:rPr>
                <w:rFonts w:eastAsiaTheme="minorEastAsia" w:cstheme="minorHAnsi"/>
                <w:sz w:val="24"/>
                <w:szCs w:val="24"/>
                <w:lang w:eastAsia="en-GB"/>
              </w:rPr>
              <w:t>Mandatory</w:t>
            </w:r>
          </w:p>
        </w:tc>
        <w:tc>
          <w:tcPr>
            <w:tcW w:w="0" w:type="auto"/>
          </w:tcPr>
          <w:p w14:paraId="20365036" w14:textId="77777777" w:rsidR="002C307E" w:rsidRPr="00D92C35" w:rsidRDefault="002C307E" w:rsidP="007431D4">
            <w:pPr>
              <w:rPr>
                <w:rFonts w:eastAsiaTheme="minorEastAsia" w:cstheme="minorHAnsi"/>
                <w:sz w:val="24"/>
                <w:szCs w:val="24"/>
                <w:lang w:eastAsia="en-GB"/>
              </w:rPr>
            </w:pPr>
            <w:r w:rsidRPr="00D92C35">
              <w:rPr>
                <w:rFonts w:eastAsiaTheme="minorEastAsia" w:cstheme="minorHAnsi"/>
                <w:sz w:val="24"/>
                <w:szCs w:val="24"/>
                <w:lang w:eastAsia="en-GB"/>
              </w:rPr>
              <w:t>Provide a detailed description (up to 3000 characters). Include:</w:t>
            </w:r>
          </w:p>
        </w:tc>
      </w:tr>
      <w:tr w:rsidR="002C307E" w:rsidRPr="00D92C35" w14:paraId="5AF25923" w14:textId="77777777" w:rsidTr="007431D4">
        <w:tc>
          <w:tcPr>
            <w:tcW w:w="3227" w:type="dxa"/>
          </w:tcPr>
          <w:p w14:paraId="20A7DD84" w14:textId="77777777" w:rsidR="002C307E" w:rsidRPr="00D92C35" w:rsidRDefault="002C307E" w:rsidP="007431D4">
            <w:pPr>
              <w:rPr>
                <w:rFonts w:eastAsiaTheme="minorEastAsia" w:cstheme="minorHAnsi"/>
                <w:sz w:val="24"/>
                <w:szCs w:val="24"/>
              </w:rPr>
            </w:pPr>
            <w:r w:rsidRPr="00D92C35">
              <w:rPr>
                <w:rFonts w:eastAsiaTheme="minorEastAsia" w:cstheme="minorHAnsi"/>
                <w:sz w:val="24"/>
                <w:szCs w:val="24"/>
              </w:rPr>
              <w:t>Most recent Standardised Test Results</w:t>
            </w:r>
          </w:p>
        </w:tc>
        <w:tc>
          <w:tcPr>
            <w:tcW w:w="2886" w:type="dxa"/>
          </w:tcPr>
          <w:p w14:paraId="62E9CE18" w14:textId="77777777" w:rsidR="002C307E" w:rsidRPr="00D92C35" w:rsidRDefault="002C307E" w:rsidP="007431D4">
            <w:pPr>
              <w:rPr>
                <w:rFonts w:eastAsiaTheme="minorEastAsia" w:cstheme="minorHAnsi"/>
                <w:sz w:val="24"/>
                <w:szCs w:val="24"/>
                <w:lang w:eastAsia="en-GB"/>
              </w:rPr>
            </w:pPr>
            <w:r w:rsidRPr="00D92C35">
              <w:rPr>
                <w:rFonts w:eastAsiaTheme="minorEastAsia" w:cstheme="minorHAnsi"/>
                <w:sz w:val="24"/>
                <w:szCs w:val="24"/>
                <w:lang w:eastAsia="en-GB"/>
              </w:rPr>
              <w:t>Mandatory if +Add new line selected</w:t>
            </w:r>
          </w:p>
        </w:tc>
        <w:tc>
          <w:tcPr>
            <w:tcW w:w="0" w:type="auto"/>
          </w:tcPr>
          <w:p w14:paraId="3E9450F3" w14:textId="77777777" w:rsidR="002C307E" w:rsidRPr="00D92C35" w:rsidRDefault="002C307E" w:rsidP="007431D4">
            <w:pPr>
              <w:rPr>
                <w:rFonts w:eastAsiaTheme="minorEastAsia" w:cstheme="minorHAnsi"/>
                <w:sz w:val="24"/>
                <w:szCs w:val="24"/>
                <w:lang w:eastAsia="en-GB"/>
              </w:rPr>
            </w:pPr>
            <w:r w:rsidRPr="00D92C35">
              <w:rPr>
                <w:rFonts w:eastAsiaTheme="minorEastAsia" w:cstheme="minorHAnsi"/>
                <w:sz w:val="24"/>
                <w:szCs w:val="24"/>
                <w:lang w:eastAsia="en-GB"/>
              </w:rPr>
              <w:t>Enter details. Add as many tests as required.</w:t>
            </w:r>
          </w:p>
        </w:tc>
      </w:tr>
    </w:tbl>
    <w:p w14:paraId="43FD5CEF" w14:textId="789DC076" w:rsidR="000F468B" w:rsidRPr="00D92C35" w:rsidRDefault="000F468B" w:rsidP="5CA85A91">
      <w:pPr>
        <w:rPr>
          <w:rFonts w:eastAsiaTheme="minorEastAsia" w:cstheme="minorHAnsi"/>
          <w:sz w:val="24"/>
          <w:szCs w:val="24"/>
        </w:rPr>
      </w:pPr>
    </w:p>
    <w:p w14:paraId="2EB49695" w14:textId="440586CC" w:rsidR="62329227" w:rsidRPr="00D92C35" w:rsidRDefault="1A451840" w:rsidP="5CA85A91">
      <w:pPr>
        <w:rPr>
          <w:rFonts w:eastAsiaTheme="minorEastAsia" w:cstheme="minorHAnsi"/>
          <w:color w:val="000000" w:themeColor="text1"/>
          <w:sz w:val="24"/>
          <w:szCs w:val="24"/>
        </w:rPr>
      </w:pPr>
      <w:r w:rsidRPr="00D92C35">
        <w:rPr>
          <w:rFonts w:cstheme="minorHAnsi"/>
          <w:noProof/>
          <w:sz w:val="24"/>
          <w:szCs w:val="24"/>
        </w:rPr>
        <w:lastRenderedPageBreak/>
        <w:drawing>
          <wp:inline distT="0" distB="0" distL="0" distR="0" wp14:anchorId="5E56A68D" wp14:editId="08CA4798">
            <wp:extent cx="6646821" cy="4925705"/>
            <wp:effectExtent l="76200" t="76200" r="135255" b="141605"/>
            <wp:docPr id="418492305" name="drawing" descr="Example window of a completed  section of the Details of need for a pup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92305" name="drawing" descr="Example window of a completed  section of the Details of need for a pupil."/>
                    <pic:cNvPicPr/>
                  </pic:nvPicPr>
                  <pic:blipFill>
                    <a:blip r:embed="rId24">
                      <a:extLst>
                        <a:ext uri="{28A0092B-C50C-407E-A947-70E740481C1C}">
                          <a14:useLocalDpi xmlns:a14="http://schemas.microsoft.com/office/drawing/2010/main"/>
                        </a:ext>
                      </a:extLst>
                    </a:blip>
                    <a:srcRect/>
                    <a:stretch>
                      <a:fillRect/>
                    </a:stretch>
                  </pic:blipFill>
                  <pic:spPr>
                    <a:xfrm>
                      <a:off x="0" y="0"/>
                      <a:ext cx="6659604" cy="49351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30D3A2" w14:textId="5E121FDD" w:rsidR="62329227" w:rsidRPr="00D92C35" w:rsidRDefault="62329227" w:rsidP="5CA85A91">
      <w:pPr>
        <w:rPr>
          <w:rFonts w:eastAsiaTheme="minorEastAsia" w:cstheme="minorHAnsi"/>
          <w:color w:val="000000" w:themeColor="text1"/>
          <w:sz w:val="24"/>
          <w:szCs w:val="24"/>
        </w:rPr>
      </w:pPr>
      <w:r w:rsidRPr="00D92C35">
        <w:rPr>
          <w:rFonts w:cstheme="minorHAnsi"/>
          <w:noProof/>
          <w:sz w:val="24"/>
          <w:szCs w:val="24"/>
        </w:rPr>
        <w:lastRenderedPageBreak/>
        <w:drawing>
          <wp:inline distT="0" distB="0" distL="0" distR="0" wp14:anchorId="14E7240C" wp14:editId="6007D90D">
            <wp:extent cx="6648450" cy="5519382"/>
            <wp:effectExtent l="76200" t="76200" r="133350" b="139065"/>
            <wp:docPr id="881292540" name="drawing" descr="Example window of a completed  section of the Details of need for a pup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92540" name="drawing" descr="Example window of a completed  section of the Details of need for a pupil."/>
                    <pic:cNvPicPr/>
                  </pic:nvPicPr>
                  <pic:blipFill>
                    <a:blip r:embed="rId25">
                      <a:extLst>
                        <a:ext uri="{28A0092B-C50C-407E-A947-70E740481C1C}">
                          <a14:useLocalDpi xmlns:a14="http://schemas.microsoft.com/office/drawing/2010/main"/>
                        </a:ext>
                      </a:extLst>
                    </a:blip>
                    <a:srcRect/>
                    <a:stretch>
                      <a:fillRect/>
                    </a:stretch>
                  </pic:blipFill>
                  <pic:spPr>
                    <a:xfrm>
                      <a:off x="0" y="0"/>
                      <a:ext cx="6655677" cy="55253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8683D2" w14:textId="734AD057" w:rsidR="5CA85A91" w:rsidRPr="00D92C35" w:rsidRDefault="5CA85A91" w:rsidP="5CA85A91">
      <w:pPr>
        <w:rPr>
          <w:rFonts w:eastAsiaTheme="minorEastAsia" w:cstheme="minorHAnsi"/>
          <w:color w:val="000000" w:themeColor="text1"/>
          <w:sz w:val="24"/>
          <w:szCs w:val="24"/>
        </w:rPr>
      </w:pPr>
    </w:p>
    <w:p w14:paraId="74305F90" w14:textId="3ED946C1" w:rsidR="00845EEA" w:rsidRPr="00D92C35" w:rsidRDefault="00845EEA" w:rsidP="00E8011A">
      <w:pPr>
        <w:pStyle w:val="Heading1"/>
        <w:numPr>
          <w:ilvl w:val="0"/>
          <w:numId w:val="2"/>
        </w:numPr>
        <w:rPr>
          <w:rFonts w:asciiTheme="minorHAnsi" w:eastAsiaTheme="minorEastAsia" w:hAnsiTheme="minorHAnsi" w:cstheme="minorHAnsi"/>
          <w:sz w:val="24"/>
          <w:szCs w:val="24"/>
        </w:rPr>
      </w:pPr>
      <w:r w:rsidRPr="00D92C35">
        <w:rPr>
          <w:rFonts w:asciiTheme="minorHAnsi" w:eastAsiaTheme="minorEastAsia" w:hAnsiTheme="minorHAnsi" w:cstheme="minorHAnsi"/>
          <w:sz w:val="24"/>
          <w:szCs w:val="24"/>
        </w:rPr>
        <w:t>Step 6 – Professionals Involved</w:t>
      </w:r>
    </w:p>
    <w:p w14:paraId="7ECF08D3" w14:textId="701C5077" w:rsidR="00845EEA" w:rsidRPr="00D92C35" w:rsidRDefault="0079716C" w:rsidP="002619BE">
      <w:pPr>
        <w:pStyle w:val="ListBullet"/>
        <w:ind w:left="426"/>
        <w:rPr>
          <w:rFonts w:cstheme="minorHAnsi"/>
          <w:sz w:val="24"/>
          <w:szCs w:val="24"/>
        </w:rPr>
      </w:pPr>
      <w:r>
        <w:rPr>
          <w:rFonts w:cstheme="minorHAnsi"/>
          <w:sz w:val="24"/>
          <w:szCs w:val="24"/>
        </w:rPr>
        <w:t>Answer questions</w:t>
      </w:r>
      <w:r w:rsidR="009764D1">
        <w:rPr>
          <w:rFonts w:cstheme="minorHAnsi"/>
          <w:sz w:val="24"/>
          <w:szCs w:val="24"/>
        </w:rPr>
        <w:t xml:space="preserve"> as necessary. Note, some answers </w:t>
      </w:r>
      <w:r>
        <w:rPr>
          <w:rFonts w:cstheme="minorHAnsi"/>
          <w:sz w:val="24"/>
          <w:szCs w:val="24"/>
        </w:rPr>
        <w:t>may result in additional</w:t>
      </w:r>
      <w:r w:rsidR="00845EEA" w:rsidRPr="00D92C35">
        <w:rPr>
          <w:rFonts w:cstheme="minorHAnsi"/>
          <w:sz w:val="24"/>
          <w:szCs w:val="24"/>
        </w:rPr>
        <w:t xml:space="preserve"> </w:t>
      </w:r>
      <w:r>
        <w:rPr>
          <w:rFonts w:cstheme="minorHAnsi"/>
          <w:sz w:val="24"/>
          <w:szCs w:val="24"/>
        </w:rPr>
        <w:t>questions/options</w:t>
      </w:r>
      <w:r w:rsidR="00845EEA" w:rsidRPr="00D92C35">
        <w:rPr>
          <w:rFonts w:cstheme="minorHAnsi"/>
          <w:sz w:val="24"/>
          <w:szCs w:val="24"/>
        </w:rPr>
        <w:t xml:space="preserve"> appear</w:t>
      </w:r>
      <w:r>
        <w:rPr>
          <w:rFonts w:cstheme="minorHAnsi"/>
          <w:sz w:val="24"/>
          <w:szCs w:val="24"/>
        </w:rPr>
        <w:t>ing</w:t>
      </w:r>
      <w:r w:rsidR="00845EEA" w:rsidRPr="00D92C35">
        <w:rPr>
          <w:rFonts w:cstheme="minorHAnsi"/>
          <w:sz w:val="24"/>
          <w:szCs w:val="24"/>
        </w:rPr>
        <w:t>.</w:t>
      </w:r>
    </w:p>
    <w:p w14:paraId="67928E0C" w14:textId="44509BC7" w:rsidR="00845EEA" w:rsidRPr="00D92C35" w:rsidRDefault="00845EEA" w:rsidP="002619BE">
      <w:pPr>
        <w:pStyle w:val="ListBullet"/>
        <w:ind w:left="426"/>
        <w:rPr>
          <w:rFonts w:cstheme="minorHAnsi"/>
          <w:sz w:val="24"/>
          <w:szCs w:val="24"/>
        </w:rPr>
      </w:pPr>
      <w:r w:rsidRPr="00D92C35">
        <w:rPr>
          <w:rFonts w:cstheme="minorHAnsi"/>
          <w:sz w:val="24"/>
          <w:szCs w:val="24"/>
        </w:rPr>
        <w:t>Complete details</w:t>
      </w:r>
      <w:r w:rsidR="0079716C">
        <w:rPr>
          <w:rFonts w:cstheme="minorHAnsi"/>
          <w:sz w:val="24"/>
          <w:szCs w:val="24"/>
        </w:rPr>
        <w:t xml:space="preserve"> as required</w:t>
      </w:r>
      <w:r w:rsidRPr="00D92C35">
        <w:rPr>
          <w:rFonts w:cstheme="minorHAnsi"/>
          <w:sz w:val="24"/>
          <w:szCs w:val="24"/>
        </w:rPr>
        <w:t>.</w:t>
      </w:r>
    </w:p>
    <w:p w14:paraId="7C6044E3" w14:textId="5A1AA0DA" w:rsidR="00845EEA" w:rsidRPr="00D92C35" w:rsidRDefault="00845EEA" w:rsidP="002619BE">
      <w:pPr>
        <w:pStyle w:val="ListBullet"/>
        <w:ind w:left="426"/>
        <w:rPr>
          <w:rFonts w:cstheme="minorHAnsi"/>
          <w:sz w:val="24"/>
          <w:szCs w:val="24"/>
        </w:rPr>
      </w:pPr>
      <w:r w:rsidRPr="00D92C35">
        <w:rPr>
          <w:rFonts w:cstheme="minorHAnsi"/>
          <w:sz w:val="24"/>
          <w:szCs w:val="24"/>
        </w:rPr>
        <w:t>Click Previous, Save, or Next</w:t>
      </w:r>
      <w:r w:rsidR="0079716C">
        <w:rPr>
          <w:rFonts w:cstheme="minorHAnsi"/>
          <w:sz w:val="24"/>
          <w:szCs w:val="24"/>
        </w:rPr>
        <w:t xml:space="preserve"> to continue to next step</w:t>
      </w:r>
      <w:r w:rsidRPr="00D92C35">
        <w:rPr>
          <w:rFonts w:cstheme="minorHAnsi"/>
          <w:sz w:val="24"/>
          <w:szCs w:val="24"/>
        </w:rPr>
        <w:t>.</w:t>
      </w:r>
    </w:p>
    <w:tbl>
      <w:tblPr>
        <w:tblStyle w:val="TableGrid"/>
        <w:tblW w:w="10456" w:type="dxa"/>
        <w:tblLook w:val="04A0" w:firstRow="1" w:lastRow="0" w:firstColumn="1" w:lastColumn="0" w:noHBand="0" w:noVBand="1"/>
      </w:tblPr>
      <w:tblGrid>
        <w:gridCol w:w="3299"/>
        <w:gridCol w:w="2239"/>
        <w:gridCol w:w="4918"/>
      </w:tblGrid>
      <w:tr w:rsidR="006D1C92" w:rsidRPr="00D92C35" w14:paraId="67E205DF" w14:textId="77777777" w:rsidTr="0DB03675">
        <w:tc>
          <w:tcPr>
            <w:tcW w:w="3330" w:type="dxa"/>
            <w:hideMark/>
          </w:tcPr>
          <w:p w14:paraId="31C45B8C" w14:textId="77777777" w:rsidR="006D1C92" w:rsidRPr="00D92C35" w:rsidRDefault="006D1C92" w:rsidP="007431D4">
            <w:pPr>
              <w:jc w:val="center"/>
              <w:rPr>
                <w:rFonts w:eastAsiaTheme="minorEastAsia" w:cstheme="minorHAnsi"/>
                <w:sz w:val="24"/>
                <w:szCs w:val="24"/>
              </w:rPr>
            </w:pPr>
            <w:r w:rsidRPr="00D92C35">
              <w:rPr>
                <w:rStyle w:val="Strong"/>
                <w:rFonts w:eastAsiaTheme="minorEastAsia" w:cstheme="minorHAnsi"/>
                <w:b w:val="0"/>
                <w:bCs w:val="0"/>
                <w:sz w:val="24"/>
                <w:szCs w:val="24"/>
              </w:rPr>
              <w:t>Field Name</w:t>
            </w:r>
          </w:p>
        </w:tc>
        <w:tc>
          <w:tcPr>
            <w:tcW w:w="2145" w:type="dxa"/>
            <w:hideMark/>
          </w:tcPr>
          <w:p w14:paraId="54F8E8DE" w14:textId="77777777" w:rsidR="006D1C92" w:rsidRPr="00D92C35" w:rsidRDefault="006D1C92" w:rsidP="007431D4">
            <w:pPr>
              <w:jc w:val="center"/>
              <w:rPr>
                <w:rFonts w:eastAsiaTheme="minorEastAsia" w:cstheme="minorHAnsi"/>
                <w:sz w:val="24"/>
                <w:szCs w:val="24"/>
              </w:rPr>
            </w:pPr>
            <w:r w:rsidRPr="00D92C35">
              <w:rPr>
                <w:rStyle w:val="Strong"/>
                <w:rFonts w:eastAsiaTheme="minorEastAsia" w:cstheme="minorHAnsi"/>
                <w:b w:val="0"/>
                <w:bCs w:val="0"/>
                <w:sz w:val="24"/>
                <w:szCs w:val="24"/>
              </w:rPr>
              <w:t>Mandatory/Optional</w:t>
            </w:r>
          </w:p>
        </w:tc>
        <w:tc>
          <w:tcPr>
            <w:tcW w:w="4981" w:type="dxa"/>
            <w:hideMark/>
          </w:tcPr>
          <w:p w14:paraId="6C0A72C6" w14:textId="77777777" w:rsidR="006D1C92" w:rsidRPr="00D92C35" w:rsidRDefault="006D1C92" w:rsidP="007431D4">
            <w:pPr>
              <w:jc w:val="center"/>
              <w:rPr>
                <w:rFonts w:eastAsiaTheme="minorEastAsia" w:cstheme="minorHAnsi"/>
                <w:sz w:val="24"/>
                <w:szCs w:val="24"/>
              </w:rPr>
            </w:pPr>
            <w:r w:rsidRPr="00D92C35">
              <w:rPr>
                <w:rStyle w:val="Strong"/>
                <w:rFonts w:eastAsiaTheme="minorEastAsia" w:cstheme="minorHAnsi"/>
                <w:b w:val="0"/>
                <w:bCs w:val="0"/>
                <w:sz w:val="24"/>
                <w:szCs w:val="24"/>
              </w:rPr>
              <w:t>Notes</w:t>
            </w:r>
          </w:p>
        </w:tc>
      </w:tr>
      <w:tr w:rsidR="006D1C92" w:rsidRPr="00D92C35" w14:paraId="54521FCA" w14:textId="77777777" w:rsidTr="0DB03675">
        <w:tc>
          <w:tcPr>
            <w:tcW w:w="3330" w:type="dxa"/>
            <w:hideMark/>
          </w:tcPr>
          <w:p w14:paraId="6508243C" w14:textId="77777777" w:rsidR="006D1C92" w:rsidRPr="00D92C35" w:rsidRDefault="006D1C92" w:rsidP="0DB03675">
            <w:pPr>
              <w:rPr>
                <w:rFonts w:eastAsiaTheme="minorEastAsia" w:cstheme="minorHAnsi"/>
                <w:sz w:val="24"/>
                <w:szCs w:val="24"/>
              </w:rPr>
            </w:pPr>
            <w:r w:rsidRPr="00D92C35">
              <w:rPr>
                <w:rStyle w:val="Strong"/>
                <w:rFonts w:eastAsiaTheme="minorEastAsia" w:cstheme="minorHAnsi"/>
                <w:b w:val="0"/>
                <w:bCs w:val="0"/>
                <w:sz w:val="24"/>
                <w:szCs w:val="24"/>
              </w:rPr>
              <w:t>Is the child known to any professionals?</w:t>
            </w:r>
          </w:p>
        </w:tc>
        <w:tc>
          <w:tcPr>
            <w:tcW w:w="2145" w:type="dxa"/>
            <w:hideMark/>
          </w:tcPr>
          <w:p w14:paraId="0463050A" w14:textId="77777777" w:rsidR="006D1C92" w:rsidRPr="00D92C35" w:rsidRDefault="006D1C92" w:rsidP="007431D4">
            <w:pPr>
              <w:rPr>
                <w:rFonts w:eastAsiaTheme="minorEastAsia" w:cstheme="minorHAnsi"/>
                <w:sz w:val="24"/>
                <w:szCs w:val="24"/>
              </w:rPr>
            </w:pPr>
            <w:r w:rsidRPr="00D92C35">
              <w:rPr>
                <w:rStyle w:val="Strong"/>
                <w:rFonts w:eastAsiaTheme="minorEastAsia" w:cstheme="minorHAnsi"/>
                <w:b w:val="0"/>
                <w:bCs w:val="0"/>
                <w:sz w:val="24"/>
                <w:szCs w:val="24"/>
              </w:rPr>
              <w:t>Mandatory</w:t>
            </w:r>
          </w:p>
        </w:tc>
        <w:tc>
          <w:tcPr>
            <w:tcW w:w="4981" w:type="dxa"/>
            <w:hideMark/>
          </w:tcPr>
          <w:p w14:paraId="65C5120B" w14:textId="77777777" w:rsidR="006D1C92" w:rsidRPr="00D92C35" w:rsidRDefault="006D1C92" w:rsidP="007431D4">
            <w:pPr>
              <w:rPr>
                <w:rFonts w:eastAsiaTheme="minorEastAsia" w:cstheme="minorHAnsi"/>
                <w:sz w:val="24"/>
                <w:szCs w:val="24"/>
              </w:rPr>
            </w:pPr>
            <w:r w:rsidRPr="00D92C35">
              <w:rPr>
                <w:rFonts w:eastAsiaTheme="minorEastAsia" w:cstheme="minorHAnsi"/>
                <w:sz w:val="24"/>
                <w:szCs w:val="24"/>
              </w:rPr>
              <w:t xml:space="preserve">Select Yes or No. If </w:t>
            </w:r>
            <w:r w:rsidRPr="00D92C35">
              <w:rPr>
                <w:rStyle w:val="Strong"/>
                <w:rFonts w:eastAsiaTheme="minorEastAsia" w:cstheme="minorHAnsi"/>
                <w:b w:val="0"/>
                <w:bCs w:val="0"/>
                <w:sz w:val="24"/>
                <w:szCs w:val="24"/>
              </w:rPr>
              <w:t>Yes</w:t>
            </w:r>
            <w:r w:rsidRPr="00D92C35">
              <w:rPr>
                <w:rFonts w:eastAsiaTheme="minorEastAsia" w:cstheme="minorHAnsi"/>
                <w:sz w:val="24"/>
                <w:szCs w:val="24"/>
              </w:rPr>
              <w:t>, additional options will appear to specify which professionals.</w:t>
            </w:r>
          </w:p>
        </w:tc>
      </w:tr>
      <w:tr w:rsidR="006D1C92" w:rsidRPr="00D92C35" w14:paraId="451FAF44" w14:textId="77777777" w:rsidTr="0DB03675">
        <w:tc>
          <w:tcPr>
            <w:tcW w:w="3330" w:type="dxa"/>
            <w:hideMark/>
          </w:tcPr>
          <w:p w14:paraId="6D9A6285" w14:textId="77777777" w:rsidR="006D1C92" w:rsidRPr="00D92C35" w:rsidRDefault="006D1C92" w:rsidP="0DB03675">
            <w:pPr>
              <w:rPr>
                <w:rFonts w:eastAsiaTheme="minorEastAsia" w:cstheme="minorHAnsi"/>
                <w:sz w:val="24"/>
                <w:szCs w:val="24"/>
              </w:rPr>
            </w:pPr>
            <w:r w:rsidRPr="00D92C35">
              <w:rPr>
                <w:rStyle w:val="Strong"/>
                <w:rFonts w:eastAsiaTheme="minorEastAsia" w:cstheme="minorHAnsi"/>
                <w:b w:val="0"/>
                <w:bCs w:val="0"/>
                <w:sz w:val="24"/>
                <w:szCs w:val="24"/>
              </w:rPr>
              <w:t>Has there been a request for involvement from the EA SEND Support Service?</w:t>
            </w:r>
          </w:p>
        </w:tc>
        <w:tc>
          <w:tcPr>
            <w:tcW w:w="2145" w:type="dxa"/>
            <w:hideMark/>
          </w:tcPr>
          <w:p w14:paraId="56C275DC" w14:textId="77777777" w:rsidR="006D1C92" w:rsidRPr="00D92C35" w:rsidRDefault="006D1C92" w:rsidP="007431D4">
            <w:pPr>
              <w:rPr>
                <w:rFonts w:eastAsiaTheme="minorEastAsia" w:cstheme="minorHAnsi"/>
                <w:sz w:val="24"/>
                <w:szCs w:val="24"/>
              </w:rPr>
            </w:pPr>
            <w:r w:rsidRPr="00D92C35">
              <w:rPr>
                <w:rStyle w:val="Strong"/>
                <w:rFonts w:eastAsiaTheme="minorEastAsia" w:cstheme="minorHAnsi"/>
                <w:b w:val="0"/>
                <w:bCs w:val="0"/>
                <w:sz w:val="24"/>
                <w:szCs w:val="24"/>
              </w:rPr>
              <w:t>Mandatory</w:t>
            </w:r>
          </w:p>
        </w:tc>
        <w:tc>
          <w:tcPr>
            <w:tcW w:w="4981" w:type="dxa"/>
            <w:hideMark/>
          </w:tcPr>
          <w:p w14:paraId="7D306856" w14:textId="77777777" w:rsidR="006D1C92" w:rsidRPr="00D92C35" w:rsidRDefault="006D1C92" w:rsidP="007431D4">
            <w:pPr>
              <w:rPr>
                <w:rFonts w:eastAsiaTheme="minorEastAsia" w:cstheme="minorHAnsi"/>
                <w:sz w:val="24"/>
                <w:szCs w:val="24"/>
              </w:rPr>
            </w:pPr>
            <w:r w:rsidRPr="00D92C35">
              <w:rPr>
                <w:rFonts w:eastAsiaTheme="minorEastAsia" w:cstheme="minorHAnsi"/>
                <w:sz w:val="24"/>
                <w:szCs w:val="24"/>
              </w:rPr>
              <w:t xml:space="preserve">Select Yes, No, or Don’t Know. If </w:t>
            </w:r>
            <w:r w:rsidRPr="00D92C35">
              <w:rPr>
                <w:rStyle w:val="Strong"/>
                <w:rFonts w:eastAsiaTheme="minorEastAsia" w:cstheme="minorHAnsi"/>
                <w:b w:val="0"/>
                <w:bCs w:val="0"/>
                <w:sz w:val="24"/>
                <w:szCs w:val="24"/>
              </w:rPr>
              <w:t>Yes</w:t>
            </w:r>
            <w:r w:rsidRPr="00D92C35">
              <w:rPr>
                <w:rFonts w:eastAsiaTheme="minorEastAsia" w:cstheme="minorHAnsi"/>
                <w:sz w:val="24"/>
                <w:szCs w:val="24"/>
              </w:rPr>
              <w:t>, a dropdown list appears (e.g., Autism Advisory Intervention Service, SEN Early Years Inclusion Service).</w:t>
            </w:r>
          </w:p>
        </w:tc>
      </w:tr>
      <w:tr w:rsidR="006D1C92" w:rsidRPr="00D92C35" w14:paraId="7D136CBB" w14:textId="77777777" w:rsidTr="0DB03675">
        <w:tc>
          <w:tcPr>
            <w:tcW w:w="3330" w:type="dxa"/>
            <w:hideMark/>
          </w:tcPr>
          <w:p w14:paraId="6B939FA3" w14:textId="77777777" w:rsidR="006D1C92" w:rsidRPr="00D92C35" w:rsidRDefault="006D1C92" w:rsidP="0DB03675">
            <w:pPr>
              <w:rPr>
                <w:rFonts w:eastAsiaTheme="minorEastAsia" w:cstheme="minorHAnsi"/>
                <w:sz w:val="24"/>
                <w:szCs w:val="24"/>
              </w:rPr>
            </w:pPr>
            <w:r w:rsidRPr="00D92C35">
              <w:rPr>
                <w:rStyle w:val="Strong"/>
                <w:rFonts w:eastAsiaTheme="minorEastAsia" w:cstheme="minorHAnsi"/>
                <w:b w:val="0"/>
                <w:bCs w:val="0"/>
                <w:sz w:val="24"/>
                <w:szCs w:val="24"/>
              </w:rPr>
              <w:lastRenderedPageBreak/>
              <w:t>Is the child known by one of the Health and Social Care Trust Services?</w:t>
            </w:r>
          </w:p>
        </w:tc>
        <w:tc>
          <w:tcPr>
            <w:tcW w:w="2145" w:type="dxa"/>
            <w:hideMark/>
          </w:tcPr>
          <w:p w14:paraId="19602B8D" w14:textId="77777777" w:rsidR="006D1C92" w:rsidRPr="00D92C35" w:rsidRDefault="006D1C92" w:rsidP="007431D4">
            <w:pPr>
              <w:rPr>
                <w:rFonts w:eastAsiaTheme="minorEastAsia" w:cstheme="minorHAnsi"/>
                <w:sz w:val="24"/>
                <w:szCs w:val="24"/>
              </w:rPr>
            </w:pPr>
            <w:r w:rsidRPr="00D92C35">
              <w:rPr>
                <w:rStyle w:val="Strong"/>
                <w:rFonts w:eastAsiaTheme="minorEastAsia" w:cstheme="minorHAnsi"/>
                <w:b w:val="0"/>
                <w:bCs w:val="0"/>
                <w:sz w:val="24"/>
                <w:szCs w:val="24"/>
              </w:rPr>
              <w:t>Mandatory</w:t>
            </w:r>
          </w:p>
        </w:tc>
        <w:tc>
          <w:tcPr>
            <w:tcW w:w="4981" w:type="dxa"/>
            <w:hideMark/>
          </w:tcPr>
          <w:p w14:paraId="1973731A" w14:textId="77777777" w:rsidR="006D1C92" w:rsidRPr="00D92C35" w:rsidRDefault="006D1C92" w:rsidP="007431D4">
            <w:pPr>
              <w:rPr>
                <w:rFonts w:eastAsiaTheme="minorEastAsia" w:cstheme="minorHAnsi"/>
                <w:sz w:val="24"/>
                <w:szCs w:val="24"/>
              </w:rPr>
            </w:pPr>
            <w:r w:rsidRPr="00D92C35">
              <w:rPr>
                <w:rFonts w:eastAsiaTheme="minorEastAsia" w:cstheme="minorHAnsi"/>
                <w:sz w:val="24"/>
                <w:szCs w:val="24"/>
              </w:rPr>
              <w:t xml:space="preserve">Select Yes, No, or Don’t Know. If </w:t>
            </w:r>
            <w:r w:rsidRPr="00D92C35">
              <w:rPr>
                <w:rStyle w:val="Strong"/>
                <w:rFonts w:eastAsiaTheme="minorEastAsia" w:cstheme="minorHAnsi"/>
                <w:b w:val="0"/>
                <w:bCs w:val="0"/>
                <w:sz w:val="24"/>
                <w:szCs w:val="24"/>
              </w:rPr>
              <w:t>Yes</w:t>
            </w:r>
            <w:r w:rsidRPr="00D92C35">
              <w:rPr>
                <w:rFonts w:eastAsiaTheme="minorEastAsia" w:cstheme="minorHAnsi"/>
                <w:sz w:val="24"/>
                <w:szCs w:val="24"/>
              </w:rPr>
              <w:t>, a dropdown list appears (e.g., CAMHS, Speech and Language Therapist).</w:t>
            </w:r>
          </w:p>
        </w:tc>
      </w:tr>
      <w:tr w:rsidR="006D1C92" w:rsidRPr="00D92C35" w14:paraId="77F6B83A" w14:textId="77777777" w:rsidTr="0DB03675">
        <w:tc>
          <w:tcPr>
            <w:tcW w:w="3330" w:type="dxa"/>
            <w:hideMark/>
          </w:tcPr>
          <w:p w14:paraId="6D3F3C4A" w14:textId="77777777" w:rsidR="006D1C92" w:rsidRPr="00D92C35" w:rsidRDefault="006D1C92" w:rsidP="0DB03675">
            <w:pPr>
              <w:rPr>
                <w:rFonts w:eastAsiaTheme="minorEastAsia" w:cstheme="minorHAnsi"/>
                <w:sz w:val="24"/>
                <w:szCs w:val="24"/>
              </w:rPr>
            </w:pPr>
            <w:r w:rsidRPr="00D92C35">
              <w:rPr>
                <w:rStyle w:val="Strong"/>
                <w:rFonts w:eastAsiaTheme="minorEastAsia" w:cstheme="minorHAnsi"/>
                <w:b w:val="0"/>
                <w:bCs w:val="0"/>
                <w:sz w:val="24"/>
                <w:szCs w:val="24"/>
              </w:rPr>
              <w:t>Is the child known to any other professionals?</w:t>
            </w:r>
          </w:p>
        </w:tc>
        <w:tc>
          <w:tcPr>
            <w:tcW w:w="2145" w:type="dxa"/>
            <w:hideMark/>
          </w:tcPr>
          <w:p w14:paraId="2DF8D48D" w14:textId="77777777" w:rsidR="006D1C92" w:rsidRPr="00D92C35" w:rsidRDefault="006D1C92" w:rsidP="007431D4">
            <w:pPr>
              <w:rPr>
                <w:rFonts w:eastAsiaTheme="minorEastAsia" w:cstheme="minorHAnsi"/>
                <w:sz w:val="24"/>
                <w:szCs w:val="24"/>
              </w:rPr>
            </w:pPr>
            <w:r w:rsidRPr="00D92C35">
              <w:rPr>
                <w:rStyle w:val="Strong"/>
                <w:rFonts w:eastAsiaTheme="minorEastAsia" w:cstheme="minorHAnsi"/>
                <w:b w:val="0"/>
                <w:bCs w:val="0"/>
                <w:sz w:val="24"/>
                <w:szCs w:val="24"/>
              </w:rPr>
              <w:t>Mandatory</w:t>
            </w:r>
          </w:p>
        </w:tc>
        <w:tc>
          <w:tcPr>
            <w:tcW w:w="4981" w:type="dxa"/>
            <w:hideMark/>
          </w:tcPr>
          <w:p w14:paraId="3DFEEDD4" w14:textId="77777777" w:rsidR="006D1C92" w:rsidRPr="00D92C35" w:rsidRDefault="006D1C92" w:rsidP="007431D4">
            <w:pPr>
              <w:rPr>
                <w:rFonts w:eastAsiaTheme="minorEastAsia" w:cstheme="minorHAnsi"/>
                <w:sz w:val="24"/>
                <w:szCs w:val="24"/>
              </w:rPr>
            </w:pPr>
            <w:r w:rsidRPr="00D92C35">
              <w:rPr>
                <w:rFonts w:eastAsiaTheme="minorEastAsia" w:cstheme="minorHAnsi"/>
                <w:sz w:val="24"/>
                <w:szCs w:val="24"/>
              </w:rPr>
              <w:t xml:space="preserve">Select Yes or No. If </w:t>
            </w:r>
            <w:r w:rsidRPr="00D92C35">
              <w:rPr>
                <w:rStyle w:val="Strong"/>
                <w:rFonts w:eastAsiaTheme="minorEastAsia" w:cstheme="minorHAnsi"/>
                <w:b w:val="0"/>
                <w:bCs w:val="0"/>
                <w:sz w:val="24"/>
                <w:szCs w:val="24"/>
              </w:rPr>
              <w:t>Yes</w:t>
            </w:r>
            <w:r w:rsidRPr="00D92C35">
              <w:rPr>
                <w:rFonts w:eastAsiaTheme="minorEastAsia" w:cstheme="minorHAnsi"/>
                <w:sz w:val="24"/>
                <w:szCs w:val="24"/>
              </w:rPr>
              <w:t>, provide details in the text box that appears.</w:t>
            </w:r>
          </w:p>
        </w:tc>
      </w:tr>
    </w:tbl>
    <w:p w14:paraId="19841E77" w14:textId="13532126" w:rsidR="62329227" w:rsidRDefault="62329227" w:rsidP="5CA85A91">
      <w:pPr>
        <w:rPr>
          <w:rFonts w:eastAsiaTheme="minorEastAsia" w:cstheme="minorHAnsi"/>
          <w:color w:val="000000" w:themeColor="text1"/>
          <w:sz w:val="24"/>
          <w:szCs w:val="24"/>
        </w:rPr>
      </w:pPr>
    </w:p>
    <w:p w14:paraId="4C5D75A7" w14:textId="62EF07CD" w:rsidR="009764D1" w:rsidRPr="00D92C35" w:rsidRDefault="009764D1" w:rsidP="5CA85A91">
      <w:pPr>
        <w:rPr>
          <w:rFonts w:eastAsiaTheme="minorEastAsia" w:cstheme="minorHAnsi"/>
          <w:color w:val="000000" w:themeColor="text1"/>
          <w:sz w:val="24"/>
          <w:szCs w:val="24"/>
        </w:rPr>
      </w:pPr>
      <w:r>
        <w:rPr>
          <w:rFonts w:eastAsiaTheme="minorEastAsia" w:cstheme="minorHAnsi"/>
          <w:color w:val="000000" w:themeColor="text1"/>
          <w:sz w:val="24"/>
          <w:szCs w:val="24"/>
        </w:rPr>
        <w:tab/>
        <w:t>Example of a completed section</w:t>
      </w:r>
      <w:r w:rsidR="008F0985">
        <w:rPr>
          <w:rFonts w:eastAsiaTheme="minorEastAsia" w:cstheme="minorHAnsi"/>
          <w:color w:val="000000" w:themeColor="text1"/>
          <w:sz w:val="24"/>
          <w:szCs w:val="24"/>
        </w:rPr>
        <w:t xml:space="preserve"> displaying the additional questions when an answer is selected.</w:t>
      </w:r>
    </w:p>
    <w:p w14:paraId="64281308" w14:textId="16287775" w:rsidR="006F6FA4" w:rsidRPr="00D92C35" w:rsidRDefault="440AE64D" w:rsidP="5CA85A91">
      <w:pPr>
        <w:rPr>
          <w:rFonts w:eastAsiaTheme="minorEastAsia" w:cstheme="minorHAnsi"/>
          <w:color w:val="000000" w:themeColor="text1"/>
          <w:sz w:val="24"/>
          <w:szCs w:val="24"/>
        </w:rPr>
      </w:pPr>
      <w:r w:rsidRPr="00D92C35">
        <w:rPr>
          <w:rFonts w:cstheme="minorHAnsi"/>
          <w:noProof/>
          <w:sz w:val="24"/>
          <w:szCs w:val="24"/>
        </w:rPr>
        <w:drawing>
          <wp:inline distT="0" distB="0" distL="0" distR="0" wp14:anchorId="297B872A" wp14:editId="1145755C">
            <wp:extent cx="6645144" cy="2789830"/>
            <wp:effectExtent l="57150" t="57150" r="99060" b="86995"/>
            <wp:docPr id="1784195420" name="drawing" descr="Example of a completed section displaying the additional questions when an answer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95420" name="drawing" descr="Example of a completed section displaying the additional questions when an answer is selected."/>
                    <pic:cNvPicPr/>
                  </pic:nvPicPr>
                  <pic:blipFill>
                    <a:blip r:embed="rId26">
                      <a:extLst>
                        <a:ext uri="{28A0092B-C50C-407E-A947-70E740481C1C}">
                          <a14:useLocalDpi xmlns:a14="http://schemas.microsoft.com/office/drawing/2010/main"/>
                        </a:ext>
                      </a:extLst>
                    </a:blip>
                    <a:srcRect/>
                    <a:stretch>
                      <a:fillRect/>
                    </a:stretch>
                  </pic:blipFill>
                  <pic:spPr>
                    <a:xfrm>
                      <a:off x="0" y="0"/>
                      <a:ext cx="6668067" cy="279945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FBC093" w14:textId="05CDDF17" w:rsidR="006F6FA4" w:rsidRPr="00D92C35" w:rsidRDefault="00F168F6" w:rsidP="5CA85A91">
      <w:pPr>
        <w:rPr>
          <w:rFonts w:eastAsiaTheme="minorEastAsia" w:cstheme="minorHAnsi"/>
          <w:color w:val="000000" w:themeColor="text1"/>
          <w:sz w:val="24"/>
          <w:szCs w:val="24"/>
        </w:rPr>
      </w:pPr>
      <w:r w:rsidRPr="00F168F6">
        <w:rPr>
          <w:rFonts w:eastAsiaTheme="minorEastAsia" w:cstheme="minorHAnsi"/>
          <w:noProof/>
          <w:color w:val="000000" w:themeColor="text1"/>
          <w:sz w:val="24"/>
          <w:szCs w:val="24"/>
        </w:rPr>
        <w:lastRenderedPageBreak/>
        <w:drawing>
          <wp:inline distT="0" distB="0" distL="0" distR="0" wp14:anchorId="45F43AE4" wp14:editId="30B3F62E">
            <wp:extent cx="3581900" cy="5477639"/>
            <wp:effectExtent l="19050" t="19050" r="19050" b="8890"/>
            <wp:docPr id="536509344" name="Picture 1" descr="Example of the additional options displayed when selecting the radio button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509344" name="Picture 1" descr="Example of the additional options displayed when selecting the radio button Yes."/>
                    <pic:cNvPicPr/>
                  </pic:nvPicPr>
                  <pic:blipFill>
                    <a:blip r:embed="rId27"/>
                    <a:stretch>
                      <a:fillRect/>
                    </a:stretch>
                  </pic:blipFill>
                  <pic:spPr>
                    <a:xfrm>
                      <a:off x="0" y="0"/>
                      <a:ext cx="3581900" cy="5477639"/>
                    </a:xfrm>
                    <a:prstGeom prst="rect">
                      <a:avLst/>
                    </a:prstGeom>
                    <a:ln w="12700">
                      <a:solidFill>
                        <a:srgbClr val="000000"/>
                      </a:solidFill>
                    </a:ln>
                  </pic:spPr>
                </pic:pic>
              </a:graphicData>
            </a:graphic>
          </wp:inline>
        </w:drawing>
      </w:r>
    </w:p>
    <w:p w14:paraId="012D0A6D" w14:textId="5F712988" w:rsidR="62329227" w:rsidRPr="00D92C35" w:rsidRDefault="62329227" w:rsidP="5CA85A91">
      <w:pPr>
        <w:rPr>
          <w:rFonts w:eastAsiaTheme="minorEastAsia" w:cstheme="minorHAnsi"/>
          <w:color w:val="000000" w:themeColor="text1"/>
          <w:sz w:val="24"/>
          <w:szCs w:val="24"/>
        </w:rPr>
      </w:pPr>
    </w:p>
    <w:p w14:paraId="58F9D7ED" w14:textId="3974F952" w:rsidR="00AF79FC" w:rsidRPr="00D92C35" w:rsidRDefault="00AF79FC" w:rsidP="00E8011A">
      <w:pPr>
        <w:pStyle w:val="Heading1"/>
        <w:numPr>
          <w:ilvl w:val="0"/>
          <w:numId w:val="2"/>
        </w:numPr>
        <w:rPr>
          <w:rFonts w:asciiTheme="minorHAnsi" w:eastAsiaTheme="minorEastAsia" w:hAnsiTheme="minorHAnsi" w:cstheme="minorHAnsi"/>
          <w:sz w:val="24"/>
          <w:szCs w:val="24"/>
        </w:rPr>
      </w:pPr>
      <w:r w:rsidRPr="00D92C35">
        <w:rPr>
          <w:rFonts w:asciiTheme="minorHAnsi" w:eastAsiaTheme="minorEastAsia" w:hAnsiTheme="minorHAnsi" w:cstheme="minorHAnsi"/>
          <w:sz w:val="24"/>
          <w:szCs w:val="24"/>
        </w:rPr>
        <w:t>Step 7 – Document Upload</w:t>
      </w:r>
    </w:p>
    <w:p w14:paraId="03DD7438" w14:textId="27B2B687" w:rsidR="00AF79FC" w:rsidRDefault="00AF79FC" w:rsidP="008F5820">
      <w:pPr>
        <w:pStyle w:val="ListBullet"/>
        <w:spacing w:after="0" w:line="240" w:lineRule="auto"/>
        <w:ind w:left="426"/>
        <w:rPr>
          <w:rFonts w:cstheme="minorHAnsi"/>
          <w:sz w:val="24"/>
          <w:szCs w:val="24"/>
        </w:rPr>
      </w:pPr>
      <w:r w:rsidRPr="00D92C35">
        <w:rPr>
          <w:rFonts w:cstheme="minorHAnsi"/>
          <w:sz w:val="24"/>
          <w:szCs w:val="24"/>
        </w:rPr>
        <w:t>Upload</w:t>
      </w:r>
      <w:r w:rsidR="008F5820">
        <w:rPr>
          <w:rFonts w:cstheme="minorHAnsi"/>
          <w:sz w:val="24"/>
          <w:szCs w:val="24"/>
        </w:rPr>
        <w:t xml:space="preserve"> a</w:t>
      </w:r>
      <w:r w:rsidRPr="00D92C35">
        <w:rPr>
          <w:rFonts w:cstheme="minorHAnsi"/>
          <w:sz w:val="24"/>
          <w:szCs w:val="24"/>
        </w:rPr>
        <w:t xml:space="preserve"> minimum </w:t>
      </w:r>
      <w:r w:rsidR="00524B39">
        <w:rPr>
          <w:rFonts w:cstheme="minorHAnsi"/>
          <w:sz w:val="24"/>
          <w:szCs w:val="24"/>
        </w:rPr>
        <w:t xml:space="preserve">of </w:t>
      </w:r>
      <w:r w:rsidRPr="00D92C35">
        <w:rPr>
          <w:rFonts w:cstheme="minorHAnsi"/>
          <w:sz w:val="24"/>
          <w:szCs w:val="24"/>
        </w:rPr>
        <w:t xml:space="preserve">TWO documents </w:t>
      </w:r>
      <w:r w:rsidR="00524B39">
        <w:rPr>
          <w:rFonts w:cstheme="minorHAnsi"/>
          <w:sz w:val="24"/>
          <w:szCs w:val="24"/>
        </w:rPr>
        <w:t>using the button,</w:t>
      </w:r>
      <w:r w:rsidRPr="00D92C35">
        <w:rPr>
          <w:rFonts w:cstheme="minorHAnsi"/>
          <w:sz w:val="24"/>
          <w:szCs w:val="24"/>
        </w:rPr>
        <w:t xml:space="preserve"> + Add Document.</w:t>
      </w:r>
    </w:p>
    <w:p w14:paraId="214F4E49" w14:textId="6E365D0A" w:rsidR="009852A5" w:rsidRDefault="009852A5" w:rsidP="009852A5">
      <w:pPr>
        <w:pStyle w:val="ListBullet"/>
        <w:numPr>
          <w:ilvl w:val="0"/>
          <w:numId w:val="0"/>
        </w:numPr>
        <w:spacing w:after="0" w:line="240" w:lineRule="auto"/>
        <w:rPr>
          <w:rFonts w:cstheme="minorHAnsi"/>
          <w:sz w:val="24"/>
          <w:szCs w:val="24"/>
        </w:rPr>
      </w:pPr>
      <w:r w:rsidRPr="009852A5">
        <w:rPr>
          <w:rFonts w:cstheme="minorHAnsi"/>
          <w:noProof/>
          <w:sz w:val="24"/>
          <w:szCs w:val="24"/>
        </w:rPr>
        <w:lastRenderedPageBreak/>
        <w:drawing>
          <wp:inline distT="0" distB="0" distL="0" distR="0" wp14:anchorId="369C4B4F" wp14:editId="2B2A4152">
            <wp:extent cx="6645910" cy="3021330"/>
            <wp:effectExtent l="19050" t="19050" r="21590" b="26670"/>
            <wp:docPr id="1844622446" name="Picture 1" descr="Example of the window, school supporting documentation.&#10;Highlighted in yellow is the information on documents to be uploaded and the add docu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622446" name="Picture 1" descr="Example of the window, school supporting documentation.&#10;Highlighted in yellow is the information on documents to be uploaded and the add document button."/>
                    <pic:cNvPicPr/>
                  </pic:nvPicPr>
                  <pic:blipFill>
                    <a:blip r:embed="rId28"/>
                    <a:stretch>
                      <a:fillRect/>
                    </a:stretch>
                  </pic:blipFill>
                  <pic:spPr>
                    <a:xfrm>
                      <a:off x="0" y="0"/>
                      <a:ext cx="6645910" cy="3021330"/>
                    </a:xfrm>
                    <a:prstGeom prst="rect">
                      <a:avLst/>
                    </a:prstGeom>
                    <a:ln>
                      <a:solidFill>
                        <a:srgbClr val="000000"/>
                      </a:solidFill>
                    </a:ln>
                  </pic:spPr>
                </pic:pic>
              </a:graphicData>
            </a:graphic>
          </wp:inline>
        </w:drawing>
      </w:r>
    </w:p>
    <w:p w14:paraId="5FFCE1F2" w14:textId="77777777" w:rsidR="009852A5" w:rsidRPr="00D92C35" w:rsidRDefault="009852A5" w:rsidP="009852A5">
      <w:pPr>
        <w:pStyle w:val="ListBullet"/>
        <w:numPr>
          <w:ilvl w:val="0"/>
          <w:numId w:val="0"/>
        </w:numPr>
        <w:spacing w:after="0" w:line="240" w:lineRule="auto"/>
        <w:rPr>
          <w:rFonts w:cstheme="minorHAnsi"/>
          <w:sz w:val="24"/>
          <w:szCs w:val="24"/>
        </w:rPr>
      </w:pPr>
    </w:p>
    <w:p w14:paraId="131C0A27" w14:textId="4D31FEB2" w:rsidR="5CA85A91" w:rsidRPr="00D92C35" w:rsidRDefault="00AF79FC" w:rsidP="008F5820">
      <w:pPr>
        <w:pStyle w:val="ListBullet"/>
        <w:spacing w:after="0" w:line="240" w:lineRule="auto"/>
        <w:ind w:left="426"/>
        <w:rPr>
          <w:rFonts w:cstheme="minorHAnsi"/>
          <w:sz w:val="24"/>
          <w:szCs w:val="24"/>
        </w:rPr>
      </w:pPr>
      <w:r w:rsidRPr="00D92C35">
        <w:rPr>
          <w:rFonts w:cstheme="minorHAnsi"/>
          <w:sz w:val="24"/>
          <w:szCs w:val="24"/>
        </w:rPr>
        <w:t>Click Previous or Next</w:t>
      </w:r>
      <w:r w:rsidR="00555729">
        <w:rPr>
          <w:rFonts w:cstheme="minorHAnsi"/>
          <w:sz w:val="24"/>
          <w:szCs w:val="24"/>
        </w:rPr>
        <w:t xml:space="preserve"> to continue to next steps</w:t>
      </w:r>
      <w:r w:rsidRPr="00D92C35">
        <w:rPr>
          <w:rFonts w:cstheme="minorHAnsi"/>
          <w:sz w:val="24"/>
          <w:szCs w:val="24"/>
        </w:rPr>
        <w:t>.</w:t>
      </w:r>
    </w:p>
    <w:p w14:paraId="6665E7ED" w14:textId="0CEEDDF0" w:rsidR="00E8011A" w:rsidRDefault="00E8011A" w:rsidP="00982C55">
      <w:pPr>
        <w:pStyle w:val="ListParagraph"/>
        <w:spacing w:after="0" w:line="240" w:lineRule="auto"/>
        <w:ind w:left="426"/>
        <w:rPr>
          <w:rFonts w:eastAsiaTheme="minorEastAsia" w:cstheme="minorHAnsi"/>
          <w:color w:val="000000" w:themeColor="text1"/>
          <w:sz w:val="24"/>
          <w:szCs w:val="24"/>
        </w:rPr>
      </w:pPr>
    </w:p>
    <w:p w14:paraId="1AFDB8D3" w14:textId="77777777" w:rsidR="00982C55" w:rsidRPr="00D92C35" w:rsidRDefault="00982C55" w:rsidP="00982C55">
      <w:pPr>
        <w:pStyle w:val="ListParagraph"/>
        <w:spacing w:after="0" w:line="240" w:lineRule="auto"/>
        <w:ind w:left="426"/>
        <w:rPr>
          <w:rFonts w:eastAsiaTheme="minorEastAsia" w:cstheme="minorHAnsi"/>
          <w:color w:val="000000" w:themeColor="text1"/>
          <w:sz w:val="24"/>
          <w:szCs w:val="24"/>
        </w:rPr>
      </w:pPr>
    </w:p>
    <w:tbl>
      <w:tblPr>
        <w:tblStyle w:val="TableGrid"/>
        <w:tblW w:w="10456" w:type="dxa"/>
        <w:tblLook w:val="04A0" w:firstRow="1" w:lastRow="0" w:firstColumn="1" w:lastColumn="0" w:noHBand="0" w:noVBand="1"/>
      </w:tblPr>
      <w:tblGrid>
        <w:gridCol w:w="1561"/>
        <w:gridCol w:w="2400"/>
        <w:gridCol w:w="6495"/>
      </w:tblGrid>
      <w:tr w:rsidR="00E8011A" w:rsidRPr="00D92C35" w14:paraId="0E05839C" w14:textId="77777777" w:rsidTr="0DB03675">
        <w:tc>
          <w:tcPr>
            <w:tcW w:w="1561" w:type="dxa"/>
            <w:hideMark/>
          </w:tcPr>
          <w:p w14:paraId="6E7F5320" w14:textId="77777777" w:rsidR="00E8011A" w:rsidRPr="00D92C35" w:rsidRDefault="00E8011A" w:rsidP="007431D4">
            <w:pPr>
              <w:jc w:val="center"/>
              <w:rPr>
                <w:rFonts w:eastAsiaTheme="minorEastAsia" w:cstheme="minorHAnsi"/>
                <w:sz w:val="24"/>
                <w:szCs w:val="24"/>
              </w:rPr>
            </w:pPr>
            <w:r w:rsidRPr="00D92C35">
              <w:rPr>
                <w:rStyle w:val="Strong"/>
                <w:rFonts w:eastAsiaTheme="minorEastAsia" w:cstheme="minorHAnsi"/>
                <w:b w:val="0"/>
                <w:bCs w:val="0"/>
                <w:sz w:val="24"/>
                <w:szCs w:val="24"/>
              </w:rPr>
              <w:t>Field Name</w:t>
            </w:r>
          </w:p>
        </w:tc>
        <w:tc>
          <w:tcPr>
            <w:tcW w:w="2400" w:type="dxa"/>
            <w:hideMark/>
          </w:tcPr>
          <w:p w14:paraId="25A4DF46" w14:textId="77777777" w:rsidR="00E8011A" w:rsidRPr="00D92C35" w:rsidRDefault="00E8011A" w:rsidP="007431D4">
            <w:pPr>
              <w:jc w:val="center"/>
              <w:rPr>
                <w:rFonts w:eastAsiaTheme="minorEastAsia" w:cstheme="minorHAnsi"/>
                <w:sz w:val="24"/>
                <w:szCs w:val="24"/>
              </w:rPr>
            </w:pPr>
            <w:r w:rsidRPr="00D92C35">
              <w:rPr>
                <w:rStyle w:val="Strong"/>
                <w:rFonts w:eastAsiaTheme="minorEastAsia" w:cstheme="minorHAnsi"/>
                <w:b w:val="0"/>
                <w:bCs w:val="0"/>
                <w:sz w:val="24"/>
                <w:szCs w:val="24"/>
              </w:rPr>
              <w:t>Mandatory/Optional</w:t>
            </w:r>
          </w:p>
        </w:tc>
        <w:tc>
          <w:tcPr>
            <w:tcW w:w="6495" w:type="dxa"/>
            <w:hideMark/>
          </w:tcPr>
          <w:p w14:paraId="41164297" w14:textId="77777777" w:rsidR="00E8011A" w:rsidRPr="00D92C35" w:rsidRDefault="00E8011A" w:rsidP="007431D4">
            <w:pPr>
              <w:jc w:val="center"/>
              <w:rPr>
                <w:rFonts w:eastAsiaTheme="minorEastAsia" w:cstheme="minorHAnsi"/>
                <w:sz w:val="24"/>
                <w:szCs w:val="24"/>
              </w:rPr>
            </w:pPr>
            <w:r w:rsidRPr="00D92C35">
              <w:rPr>
                <w:rStyle w:val="Strong"/>
                <w:rFonts w:eastAsiaTheme="minorEastAsia" w:cstheme="minorHAnsi"/>
                <w:b w:val="0"/>
                <w:bCs w:val="0"/>
                <w:sz w:val="24"/>
                <w:szCs w:val="24"/>
              </w:rPr>
              <w:t>Notes</w:t>
            </w:r>
          </w:p>
        </w:tc>
      </w:tr>
      <w:tr w:rsidR="00E8011A" w:rsidRPr="00D92C35" w14:paraId="0B039C74" w14:textId="77777777" w:rsidTr="0DB03675">
        <w:tc>
          <w:tcPr>
            <w:tcW w:w="1561" w:type="dxa"/>
            <w:hideMark/>
          </w:tcPr>
          <w:p w14:paraId="0496A89B" w14:textId="77777777" w:rsidR="00E8011A" w:rsidRPr="00D92C35" w:rsidRDefault="00E8011A" w:rsidP="0DB03675">
            <w:pPr>
              <w:rPr>
                <w:rFonts w:eastAsiaTheme="minorEastAsia" w:cstheme="minorHAnsi"/>
                <w:sz w:val="24"/>
                <w:szCs w:val="24"/>
              </w:rPr>
            </w:pPr>
            <w:r w:rsidRPr="00D92C35">
              <w:rPr>
                <w:rStyle w:val="Strong"/>
                <w:rFonts w:eastAsiaTheme="minorEastAsia" w:cstheme="minorHAnsi"/>
                <w:b w:val="0"/>
                <w:bCs w:val="0"/>
                <w:sz w:val="24"/>
                <w:szCs w:val="24"/>
              </w:rPr>
              <w:t>Document Type</w:t>
            </w:r>
          </w:p>
        </w:tc>
        <w:tc>
          <w:tcPr>
            <w:tcW w:w="2400" w:type="dxa"/>
            <w:hideMark/>
          </w:tcPr>
          <w:p w14:paraId="22CEE6E0" w14:textId="77777777" w:rsidR="00E8011A" w:rsidRPr="00D92C35" w:rsidRDefault="00E8011A" w:rsidP="007431D4">
            <w:pPr>
              <w:rPr>
                <w:rFonts w:eastAsiaTheme="minorEastAsia" w:cstheme="minorHAnsi"/>
                <w:sz w:val="24"/>
                <w:szCs w:val="24"/>
              </w:rPr>
            </w:pPr>
            <w:r w:rsidRPr="00D92C35">
              <w:rPr>
                <w:rStyle w:val="Strong"/>
                <w:rFonts w:eastAsiaTheme="minorEastAsia" w:cstheme="minorHAnsi"/>
                <w:b w:val="0"/>
                <w:bCs w:val="0"/>
                <w:sz w:val="24"/>
                <w:szCs w:val="24"/>
              </w:rPr>
              <w:t>Mandatory</w:t>
            </w:r>
          </w:p>
        </w:tc>
        <w:tc>
          <w:tcPr>
            <w:tcW w:w="6495" w:type="dxa"/>
            <w:hideMark/>
          </w:tcPr>
          <w:p w14:paraId="767BEB6D" w14:textId="77777777" w:rsidR="00E8011A" w:rsidRPr="00D92C35" w:rsidRDefault="00E8011A" w:rsidP="007431D4">
            <w:pPr>
              <w:rPr>
                <w:rFonts w:eastAsiaTheme="minorEastAsia" w:cstheme="minorHAnsi"/>
                <w:sz w:val="24"/>
                <w:szCs w:val="24"/>
              </w:rPr>
            </w:pPr>
            <w:r w:rsidRPr="00D92C35">
              <w:rPr>
                <w:rFonts w:eastAsiaTheme="minorEastAsia" w:cstheme="minorHAnsi"/>
                <w:sz w:val="24"/>
                <w:szCs w:val="24"/>
              </w:rPr>
              <w:t>Select from dropdown. If selected, options appear such as:IEP/PLP, Educational Psychology Report</w:t>
            </w:r>
          </w:p>
        </w:tc>
      </w:tr>
    </w:tbl>
    <w:p w14:paraId="3A8376EC" w14:textId="27DD0DC4" w:rsidR="62329227" w:rsidRPr="00D92C35" w:rsidRDefault="62329227" w:rsidP="00E8011A">
      <w:pPr>
        <w:pStyle w:val="ListParagraph"/>
        <w:rPr>
          <w:rFonts w:eastAsiaTheme="minorEastAsia" w:cstheme="minorHAnsi"/>
          <w:color w:val="000000" w:themeColor="text1"/>
          <w:sz w:val="24"/>
          <w:szCs w:val="24"/>
        </w:rPr>
      </w:pPr>
    </w:p>
    <w:p w14:paraId="705137D8" w14:textId="66C75731" w:rsidR="007D2841" w:rsidRPr="00D92C35" w:rsidRDefault="007D2841" w:rsidP="007D2841">
      <w:pPr>
        <w:pStyle w:val="Heading1"/>
        <w:numPr>
          <w:ilvl w:val="0"/>
          <w:numId w:val="2"/>
        </w:numPr>
        <w:rPr>
          <w:rFonts w:asciiTheme="minorHAnsi" w:eastAsiaTheme="minorEastAsia" w:hAnsiTheme="minorHAnsi" w:cstheme="minorHAnsi"/>
          <w:sz w:val="24"/>
          <w:szCs w:val="24"/>
        </w:rPr>
      </w:pPr>
      <w:r w:rsidRPr="00D92C35">
        <w:rPr>
          <w:rFonts w:asciiTheme="minorHAnsi" w:eastAsiaTheme="minorEastAsia" w:hAnsiTheme="minorHAnsi" w:cstheme="minorHAnsi"/>
          <w:sz w:val="24"/>
          <w:szCs w:val="24"/>
        </w:rPr>
        <w:t xml:space="preserve">Step 8 - </w:t>
      </w:r>
      <w:r w:rsidR="009F1481">
        <w:rPr>
          <w:rFonts w:asciiTheme="minorHAnsi" w:eastAsiaTheme="minorEastAsia" w:hAnsiTheme="minorHAnsi" w:cstheme="minorHAnsi"/>
          <w:sz w:val="24"/>
          <w:szCs w:val="24"/>
        </w:rPr>
        <w:t>Summary</w:t>
      </w:r>
      <w:r w:rsidRPr="00D92C35">
        <w:rPr>
          <w:rFonts w:asciiTheme="minorHAnsi" w:eastAsiaTheme="minorEastAsia" w:hAnsiTheme="minorHAnsi" w:cstheme="minorHAnsi"/>
          <w:sz w:val="24"/>
          <w:szCs w:val="24"/>
        </w:rPr>
        <w:t xml:space="preserve"> </w:t>
      </w:r>
    </w:p>
    <w:p w14:paraId="378D7590" w14:textId="77777777" w:rsidR="00457D43" w:rsidRDefault="00AA359F" w:rsidP="009F1481">
      <w:pPr>
        <w:pStyle w:val="ListBullet"/>
        <w:ind w:left="426"/>
        <w:rPr>
          <w:rFonts w:cstheme="minorHAnsi"/>
          <w:sz w:val="24"/>
          <w:szCs w:val="24"/>
        </w:rPr>
      </w:pPr>
      <w:r w:rsidRPr="00D92C35">
        <w:rPr>
          <w:rFonts w:cstheme="minorHAnsi"/>
          <w:sz w:val="24"/>
          <w:szCs w:val="24"/>
        </w:rPr>
        <w:t>Pop-</w:t>
      </w:r>
      <w:r w:rsidR="4AB37598" w:rsidRPr="00D92C35">
        <w:rPr>
          <w:rFonts w:cstheme="minorHAnsi"/>
          <w:sz w:val="24"/>
          <w:szCs w:val="24"/>
        </w:rPr>
        <w:t>up</w:t>
      </w:r>
      <w:r w:rsidR="009F1481">
        <w:rPr>
          <w:rFonts w:cstheme="minorHAnsi"/>
          <w:sz w:val="24"/>
          <w:szCs w:val="24"/>
        </w:rPr>
        <w:t xml:space="preserve"> will be displayed stating the review is not yet submitted</w:t>
      </w:r>
      <w:r w:rsidR="00457D43">
        <w:rPr>
          <w:rFonts w:cstheme="minorHAnsi"/>
          <w:sz w:val="24"/>
          <w:szCs w:val="24"/>
        </w:rPr>
        <w:t>. Select close.</w:t>
      </w:r>
    </w:p>
    <w:p w14:paraId="7BE53777" w14:textId="1C1651AC" w:rsidR="00AA359F" w:rsidRPr="00D92C35" w:rsidRDefault="00457D43" w:rsidP="009F1481">
      <w:pPr>
        <w:pStyle w:val="ListBullet"/>
        <w:ind w:left="426"/>
        <w:rPr>
          <w:rFonts w:cstheme="minorHAnsi"/>
          <w:sz w:val="24"/>
          <w:szCs w:val="24"/>
        </w:rPr>
      </w:pPr>
      <w:r>
        <w:rPr>
          <w:rFonts w:cstheme="minorHAnsi"/>
          <w:sz w:val="24"/>
          <w:szCs w:val="24"/>
        </w:rPr>
        <w:t>Any</w:t>
      </w:r>
      <w:r w:rsidR="00AA359F" w:rsidRPr="00D92C35">
        <w:rPr>
          <w:rFonts w:cstheme="minorHAnsi"/>
          <w:sz w:val="24"/>
          <w:szCs w:val="24"/>
        </w:rPr>
        <w:t xml:space="preserve"> incomplete areas</w:t>
      </w:r>
      <w:r>
        <w:rPr>
          <w:rFonts w:cstheme="minorHAnsi"/>
          <w:sz w:val="24"/>
          <w:szCs w:val="24"/>
        </w:rPr>
        <w:t xml:space="preserve"> will be marked in </w:t>
      </w:r>
      <w:r w:rsidR="00AA359F" w:rsidRPr="00D92C35">
        <w:rPr>
          <w:rFonts w:cstheme="minorHAnsi"/>
          <w:sz w:val="24"/>
          <w:szCs w:val="24"/>
        </w:rPr>
        <w:t>orange</w:t>
      </w:r>
      <w:r>
        <w:rPr>
          <w:rFonts w:cstheme="minorHAnsi"/>
          <w:sz w:val="24"/>
          <w:szCs w:val="24"/>
        </w:rPr>
        <w:t>,</w:t>
      </w:r>
      <w:r w:rsidR="00AA359F" w:rsidRPr="00D92C35">
        <w:rPr>
          <w:rFonts w:cstheme="minorHAnsi"/>
          <w:sz w:val="24"/>
          <w:szCs w:val="24"/>
        </w:rPr>
        <w:t xml:space="preserve"> and complete</w:t>
      </w:r>
      <w:r>
        <w:rPr>
          <w:rFonts w:cstheme="minorHAnsi"/>
          <w:sz w:val="24"/>
          <w:szCs w:val="24"/>
        </w:rPr>
        <w:t xml:space="preserve"> areas in </w:t>
      </w:r>
      <w:r w:rsidR="00AA359F" w:rsidRPr="00D92C35">
        <w:rPr>
          <w:rFonts w:cstheme="minorHAnsi"/>
          <w:sz w:val="24"/>
          <w:szCs w:val="24"/>
        </w:rPr>
        <w:t>green.</w:t>
      </w:r>
    </w:p>
    <w:p w14:paraId="238DD6BB" w14:textId="256E7E09" w:rsidR="00AA359F" w:rsidRPr="00D92C35" w:rsidRDefault="00AA359F" w:rsidP="009F1481">
      <w:pPr>
        <w:pStyle w:val="ListBullet"/>
        <w:ind w:left="426"/>
        <w:rPr>
          <w:rFonts w:cstheme="minorHAnsi"/>
          <w:sz w:val="24"/>
          <w:szCs w:val="24"/>
        </w:rPr>
      </w:pPr>
      <w:r w:rsidRPr="00D92C35">
        <w:rPr>
          <w:rFonts w:cstheme="minorHAnsi"/>
          <w:sz w:val="24"/>
          <w:szCs w:val="24"/>
        </w:rPr>
        <w:t>Expand dropdown</w:t>
      </w:r>
      <w:r w:rsidR="00457D43">
        <w:rPr>
          <w:rFonts w:cstheme="minorHAnsi"/>
          <w:sz w:val="24"/>
          <w:szCs w:val="24"/>
        </w:rPr>
        <w:t xml:space="preserve"> arrow</w:t>
      </w:r>
      <w:r w:rsidRPr="00D92C35">
        <w:rPr>
          <w:rFonts w:cstheme="minorHAnsi"/>
          <w:sz w:val="24"/>
          <w:szCs w:val="24"/>
        </w:rPr>
        <w:t xml:space="preserve"> to </w:t>
      </w:r>
      <w:r w:rsidR="00457D43">
        <w:rPr>
          <w:rFonts w:cstheme="minorHAnsi"/>
          <w:sz w:val="24"/>
          <w:szCs w:val="24"/>
        </w:rPr>
        <w:t>complete</w:t>
      </w:r>
      <w:r w:rsidRPr="00D92C35">
        <w:rPr>
          <w:rFonts w:cstheme="minorHAnsi"/>
          <w:sz w:val="24"/>
          <w:szCs w:val="24"/>
        </w:rPr>
        <w:t xml:space="preserve"> incomplete fields.</w:t>
      </w:r>
    </w:p>
    <w:p w14:paraId="1E1F8E19" w14:textId="2BC49F02" w:rsidR="00AA359F" w:rsidRPr="00D92C35" w:rsidRDefault="00457D43" w:rsidP="009F1481">
      <w:pPr>
        <w:pStyle w:val="ListBullet"/>
        <w:ind w:left="426"/>
        <w:rPr>
          <w:rFonts w:cstheme="minorHAnsi"/>
          <w:sz w:val="24"/>
          <w:szCs w:val="24"/>
        </w:rPr>
      </w:pPr>
      <w:r>
        <w:rPr>
          <w:rFonts w:cstheme="minorHAnsi"/>
          <w:sz w:val="24"/>
          <w:szCs w:val="24"/>
        </w:rPr>
        <w:t>You will not be able to submit the referral request until all sections are complete and green.</w:t>
      </w:r>
    </w:p>
    <w:p w14:paraId="46C7DEFF" w14:textId="2C7910EF" w:rsidR="5CA85A91" w:rsidRPr="009F1481" w:rsidRDefault="00AA359F">
      <w:pPr>
        <w:pStyle w:val="ListBullet"/>
        <w:ind w:left="426"/>
        <w:rPr>
          <w:rFonts w:cstheme="minorHAnsi"/>
          <w:color w:val="000000" w:themeColor="text1"/>
          <w:sz w:val="24"/>
          <w:szCs w:val="24"/>
        </w:rPr>
      </w:pPr>
      <w:r w:rsidRPr="009F1481">
        <w:rPr>
          <w:rFonts w:cstheme="minorHAnsi"/>
          <w:sz w:val="24"/>
          <w:szCs w:val="24"/>
        </w:rPr>
        <w:t>Click Next</w:t>
      </w:r>
      <w:r w:rsidR="008A0C48">
        <w:rPr>
          <w:rFonts w:cstheme="minorHAnsi"/>
          <w:sz w:val="24"/>
          <w:szCs w:val="24"/>
        </w:rPr>
        <w:t xml:space="preserve"> to continue to submit the request.</w:t>
      </w:r>
    </w:p>
    <w:p w14:paraId="56EA3CCA" w14:textId="1DC31720" w:rsidR="62329227" w:rsidRPr="00D92C35" w:rsidRDefault="00155A40" w:rsidP="5CA85A91">
      <w:pPr>
        <w:rPr>
          <w:rFonts w:eastAsiaTheme="minorEastAsia" w:cstheme="minorHAnsi"/>
          <w:color w:val="000000" w:themeColor="text1"/>
          <w:sz w:val="24"/>
          <w:szCs w:val="24"/>
        </w:rPr>
      </w:pPr>
      <w:r w:rsidRPr="00155A40">
        <w:rPr>
          <w:rFonts w:eastAsiaTheme="minorEastAsia" w:cstheme="minorHAnsi"/>
          <w:noProof/>
          <w:color w:val="000000" w:themeColor="text1"/>
          <w:sz w:val="24"/>
          <w:szCs w:val="24"/>
        </w:rPr>
        <w:lastRenderedPageBreak/>
        <w:drawing>
          <wp:inline distT="0" distB="0" distL="0" distR="0" wp14:anchorId="605AF0E1" wp14:editId="6E295010">
            <wp:extent cx="6645910" cy="3504565"/>
            <wp:effectExtent l="19050" t="19050" r="21590" b="19685"/>
            <wp:docPr id="1910902862" name="Picture 1" descr="Example of the summary page displaying the green complete sections and one orange incomplet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902862" name="Picture 1" descr="Example of the summary page displaying the green complete sections and one orange incomplete section."/>
                    <pic:cNvPicPr/>
                  </pic:nvPicPr>
                  <pic:blipFill>
                    <a:blip r:embed="rId29"/>
                    <a:stretch>
                      <a:fillRect/>
                    </a:stretch>
                  </pic:blipFill>
                  <pic:spPr>
                    <a:xfrm>
                      <a:off x="0" y="0"/>
                      <a:ext cx="6645910" cy="3504565"/>
                    </a:xfrm>
                    <a:prstGeom prst="rect">
                      <a:avLst/>
                    </a:prstGeom>
                    <a:ln>
                      <a:solidFill>
                        <a:srgbClr val="000000"/>
                      </a:solidFill>
                    </a:ln>
                  </pic:spPr>
                </pic:pic>
              </a:graphicData>
            </a:graphic>
          </wp:inline>
        </w:drawing>
      </w:r>
    </w:p>
    <w:p w14:paraId="2D66E9A9" w14:textId="16033A71" w:rsidR="0DB03675" w:rsidRPr="00D92C35" w:rsidRDefault="0DB03675" w:rsidP="0DB03675">
      <w:pPr>
        <w:rPr>
          <w:rFonts w:eastAsiaTheme="minorEastAsia" w:cstheme="minorHAnsi"/>
          <w:color w:val="000000" w:themeColor="text1"/>
          <w:sz w:val="24"/>
          <w:szCs w:val="24"/>
        </w:rPr>
      </w:pPr>
    </w:p>
    <w:p w14:paraId="3FBC128B" w14:textId="7B65AD8C" w:rsidR="00037122" w:rsidRPr="00D92C35" w:rsidRDefault="00290CBD" w:rsidP="00290CBD">
      <w:pPr>
        <w:pStyle w:val="Heading1"/>
        <w:numPr>
          <w:ilvl w:val="0"/>
          <w:numId w:val="2"/>
        </w:numPr>
        <w:rPr>
          <w:rFonts w:asciiTheme="minorHAnsi" w:eastAsiaTheme="minorEastAsia" w:hAnsiTheme="minorHAnsi" w:cstheme="minorHAnsi"/>
          <w:sz w:val="24"/>
          <w:szCs w:val="24"/>
        </w:rPr>
      </w:pPr>
      <w:r w:rsidRPr="00D92C35">
        <w:rPr>
          <w:rFonts w:asciiTheme="minorHAnsi" w:eastAsiaTheme="minorEastAsia" w:hAnsiTheme="minorHAnsi" w:cstheme="minorHAnsi"/>
          <w:sz w:val="24"/>
          <w:szCs w:val="24"/>
        </w:rPr>
        <w:t xml:space="preserve">Step 9 - </w:t>
      </w:r>
      <w:r w:rsidR="00037122" w:rsidRPr="00D92C35">
        <w:rPr>
          <w:rFonts w:asciiTheme="minorHAnsi" w:eastAsiaTheme="minorEastAsia" w:hAnsiTheme="minorHAnsi" w:cstheme="minorHAnsi"/>
          <w:sz w:val="24"/>
          <w:szCs w:val="24"/>
        </w:rPr>
        <w:t>Submit and Confirmation</w:t>
      </w:r>
    </w:p>
    <w:p w14:paraId="63ED360A" w14:textId="334011F3" w:rsidR="00537DB5" w:rsidRPr="00D92C35" w:rsidRDefault="00537DB5" w:rsidP="009C756C">
      <w:pPr>
        <w:pStyle w:val="ListBullet"/>
        <w:rPr>
          <w:rFonts w:cstheme="minorHAnsi"/>
          <w:sz w:val="24"/>
          <w:szCs w:val="24"/>
        </w:rPr>
      </w:pPr>
      <w:r w:rsidRPr="00D92C35">
        <w:rPr>
          <w:rFonts w:cstheme="minorHAnsi"/>
          <w:sz w:val="24"/>
          <w:szCs w:val="24"/>
        </w:rPr>
        <w:t xml:space="preserve">Review </w:t>
      </w:r>
      <w:r w:rsidR="002042D4">
        <w:rPr>
          <w:rFonts w:cstheme="minorHAnsi"/>
          <w:sz w:val="24"/>
          <w:szCs w:val="24"/>
        </w:rPr>
        <w:t xml:space="preserve">the </w:t>
      </w:r>
      <w:r w:rsidRPr="00D92C35">
        <w:rPr>
          <w:rFonts w:cstheme="minorHAnsi"/>
          <w:sz w:val="24"/>
          <w:szCs w:val="24"/>
        </w:rPr>
        <w:t>Data Protection Statement</w:t>
      </w:r>
      <w:r w:rsidR="002042D4">
        <w:rPr>
          <w:rFonts w:cstheme="minorHAnsi"/>
          <w:sz w:val="24"/>
          <w:szCs w:val="24"/>
        </w:rPr>
        <w:t>.</w:t>
      </w:r>
    </w:p>
    <w:p w14:paraId="292F5B22" w14:textId="790CD815" w:rsidR="00537DB5" w:rsidRPr="00D92C35" w:rsidRDefault="3AC7C965" w:rsidP="00537DB5">
      <w:pPr>
        <w:pStyle w:val="ListBullet"/>
        <w:rPr>
          <w:rFonts w:cstheme="minorHAnsi"/>
          <w:sz w:val="24"/>
          <w:szCs w:val="24"/>
        </w:rPr>
      </w:pPr>
      <w:r w:rsidRPr="00D92C35">
        <w:rPr>
          <w:rFonts w:cstheme="minorHAnsi"/>
          <w:sz w:val="24"/>
          <w:szCs w:val="24"/>
        </w:rPr>
        <w:t xml:space="preserve">Enter </w:t>
      </w:r>
      <w:r w:rsidR="1C6933C3" w:rsidRPr="00D92C35">
        <w:rPr>
          <w:rFonts w:cstheme="minorHAnsi"/>
          <w:sz w:val="24"/>
          <w:szCs w:val="24"/>
        </w:rPr>
        <w:t>the Principal’s</w:t>
      </w:r>
      <w:r w:rsidR="009C756C" w:rsidRPr="00D92C35">
        <w:rPr>
          <w:rFonts w:cstheme="minorHAnsi"/>
          <w:sz w:val="24"/>
          <w:szCs w:val="24"/>
        </w:rPr>
        <w:t xml:space="preserve"> name.</w:t>
      </w:r>
    </w:p>
    <w:p w14:paraId="04D75774" w14:textId="77777777" w:rsidR="009C756C" w:rsidRDefault="009C756C" w:rsidP="009C756C">
      <w:pPr>
        <w:pStyle w:val="ListBullet"/>
        <w:rPr>
          <w:rFonts w:cstheme="minorHAnsi"/>
          <w:sz w:val="24"/>
          <w:szCs w:val="24"/>
        </w:rPr>
      </w:pPr>
      <w:r w:rsidRPr="00D92C35">
        <w:rPr>
          <w:rFonts w:cstheme="minorHAnsi"/>
          <w:sz w:val="24"/>
          <w:szCs w:val="24"/>
        </w:rPr>
        <w:t>Click Previous, Save and Exit, or Submit.</w:t>
      </w:r>
      <w:bookmarkStart w:id="1" w:name="_Hlk215487413"/>
    </w:p>
    <w:p w14:paraId="5442AAFF" w14:textId="3930560D" w:rsidR="009C756C" w:rsidRPr="00D92C35" w:rsidRDefault="00970535" w:rsidP="009C756C">
      <w:pPr>
        <w:pStyle w:val="ListBullet"/>
        <w:rPr>
          <w:rFonts w:cstheme="minorHAnsi"/>
          <w:sz w:val="24"/>
          <w:szCs w:val="24"/>
        </w:rPr>
      </w:pPr>
      <w:r>
        <w:rPr>
          <w:rFonts w:cstheme="minorHAnsi"/>
          <w:sz w:val="24"/>
          <w:szCs w:val="24"/>
        </w:rPr>
        <w:t>Click submit</w:t>
      </w:r>
      <w:r w:rsidR="009C756C" w:rsidRPr="00D92C35">
        <w:rPr>
          <w:rFonts w:cstheme="minorHAnsi"/>
          <w:sz w:val="24"/>
          <w:szCs w:val="24"/>
        </w:rPr>
        <w:t xml:space="preserve"> → confirmation message</w:t>
      </w:r>
      <w:r w:rsidR="002D7CD8">
        <w:rPr>
          <w:rFonts w:cstheme="minorHAnsi"/>
          <w:sz w:val="24"/>
          <w:szCs w:val="24"/>
        </w:rPr>
        <w:t xml:space="preserve"> will be received</w:t>
      </w:r>
      <w:r w:rsidR="00037CFB">
        <w:rPr>
          <w:rFonts w:cstheme="minorHAnsi"/>
          <w:sz w:val="24"/>
          <w:szCs w:val="24"/>
        </w:rPr>
        <w:t xml:space="preserve"> including a reference number</w:t>
      </w:r>
      <w:r w:rsidR="002D7CD8">
        <w:rPr>
          <w:rFonts w:cstheme="minorHAnsi"/>
          <w:sz w:val="24"/>
          <w:szCs w:val="24"/>
        </w:rPr>
        <w:t>.</w:t>
      </w:r>
    </w:p>
    <w:bookmarkEnd w:id="1"/>
    <w:p w14:paraId="4A2EF51E" w14:textId="4C484F30" w:rsidR="00037122" w:rsidRPr="00D92C35" w:rsidRDefault="00037122" w:rsidP="00037122">
      <w:pPr>
        <w:pStyle w:val="ListBullet"/>
        <w:rPr>
          <w:rFonts w:cstheme="minorHAnsi"/>
          <w:sz w:val="24"/>
          <w:szCs w:val="24"/>
        </w:rPr>
      </w:pPr>
      <w:r w:rsidRPr="00D92C35">
        <w:rPr>
          <w:rFonts w:cstheme="minorHAnsi"/>
          <w:sz w:val="24"/>
          <w:szCs w:val="24"/>
        </w:rPr>
        <w:t xml:space="preserve">Click Close </w:t>
      </w:r>
      <w:r w:rsidR="00037CFB">
        <w:rPr>
          <w:rFonts w:cstheme="minorHAnsi"/>
          <w:sz w:val="24"/>
          <w:szCs w:val="24"/>
        </w:rPr>
        <w:t>to</w:t>
      </w:r>
      <w:r w:rsidRPr="00D92C35">
        <w:rPr>
          <w:rFonts w:cstheme="minorHAnsi"/>
          <w:sz w:val="24"/>
          <w:szCs w:val="24"/>
        </w:rPr>
        <w:t xml:space="preserve"> return to list of requests.</w:t>
      </w:r>
    </w:p>
    <w:tbl>
      <w:tblPr>
        <w:tblStyle w:val="TableGrid"/>
        <w:tblW w:w="10456" w:type="dxa"/>
        <w:tblLook w:val="04A0" w:firstRow="1" w:lastRow="0" w:firstColumn="1" w:lastColumn="0" w:noHBand="0" w:noVBand="1"/>
      </w:tblPr>
      <w:tblGrid>
        <w:gridCol w:w="2471"/>
        <w:gridCol w:w="2239"/>
        <w:gridCol w:w="5746"/>
      </w:tblGrid>
      <w:tr w:rsidR="004C32AA" w:rsidRPr="00D92C35" w14:paraId="7872DF4C" w14:textId="77777777" w:rsidTr="0DB03675">
        <w:tc>
          <w:tcPr>
            <w:tcW w:w="2511" w:type="dxa"/>
            <w:hideMark/>
          </w:tcPr>
          <w:p w14:paraId="5DB0D483" w14:textId="77777777" w:rsidR="004C32AA" w:rsidRPr="00D92C35" w:rsidRDefault="004C32AA" w:rsidP="007431D4">
            <w:pPr>
              <w:jc w:val="center"/>
              <w:rPr>
                <w:rFonts w:cstheme="minorHAnsi"/>
                <w:sz w:val="24"/>
                <w:szCs w:val="24"/>
              </w:rPr>
            </w:pPr>
            <w:r w:rsidRPr="00D92C35">
              <w:rPr>
                <w:rStyle w:val="Strong"/>
                <w:rFonts w:cstheme="minorHAnsi"/>
                <w:b w:val="0"/>
                <w:bCs w:val="0"/>
                <w:sz w:val="24"/>
                <w:szCs w:val="24"/>
              </w:rPr>
              <w:t>Field Name</w:t>
            </w:r>
          </w:p>
        </w:tc>
        <w:tc>
          <w:tcPr>
            <w:tcW w:w="2025" w:type="dxa"/>
            <w:hideMark/>
          </w:tcPr>
          <w:p w14:paraId="63D594A2" w14:textId="77777777" w:rsidR="004C32AA" w:rsidRPr="00D92C35" w:rsidRDefault="004C32AA" w:rsidP="007431D4">
            <w:pPr>
              <w:jc w:val="center"/>
              <w:rPr>
                <w:rFonts w:cstheme="minorHAnsi"/>
                <w:sz w:val="24"/>
                <w:szCs w:val="24"/>
              </w:rPr>
            </w:pPr>
            <w:r w:rsidRPr="00D92C35">
              <w:rPr>
                <w:rStyle w:val="Strong"/>
                <w:rFonts w:cstheme="minorHAnsi"/>
                <w:b w:val="0"/>
                <w:bCs w:val="0"/>
                <w:sz w:val="24"/>
                <w:szCs w:val="24"/>
              </w:rPr>
              <w:t>Mandatory/Optional</w:t>
            </w:r>
          </w:p>
        </w:tc>
        <w:tc>
          <w:tcPr>
            <w:tcW w:w="5920" w:type="dxa"/>
            <w:hideMark/>
          </w:tcPr>
          <w:p w14:paraId="13B3EC09" w14:textId="77777777" w:rsidR="004C32AA" w:rsidRPr="00D92C35" w:rsidRDefault="004C32AA" w:rsidP="007431D4">
            <w:pPr>
              <w:jc w:val="center"/>
              <w:rPr>
                <w:rFonts w:cstheme="minorHAnsi"/>
                <w:sz w:val="24"/>
                <w:szCs w:val="24"/>
              </w:rPr>
            </w:pPr>
            <w:r w:rsidRPr="00D92C35">
              <w:rPr>
                <w:rStyle w:val="Strong"/>
                <w:rFonts w:cstheme="minorHAnsi"/>
                <w:b w:val="0"/>
                <w:bCs w:val="0"/>
                <w:sz w:val="24"/>
                <w:szCs w:val="24"/>
              </w:rPr>
              <w:t>Notes</w:t>
            </w:r>
          </w:p>
        </w:tc>
      </w:tr>
      <w:tr w:rsidR="004C32AA" w:rsidRPr="00D92C35" w14:paraId="3D92AF97" w14:textId="77777777" w:rsidTr="0DB03675">
        <w:tc>
          <w:tcPr>
            <w:tcW w:w="2511" w:type="dxa"/>
            <w:hideMark/>
          </w:tcPr>
          <w:p w14:paraId="69ED5221" w14:textId="77777777" w:rsidR="004C32AA" w:rsidRPr="00D92C35" w:rsidRDefault="004C32AA" w:rsidP="0DB03675">
            <w:pPr>
              <w:rPr>
                <w:rFonts w:cstheme="minorHAnsi"/>
                <w:sz w:val="24"/>
                <w:szCs w:val="24"/>
              </w:rPr>
            </w:pPr>
            <w:r w:rsidRPr="00D92C35">
              <w:rPr>
                <w:rStyle w:val="Strong"/>
                <w:rFonts w:cstheme="minorHAnsi"/>
                <w:b w:val="0"/>
                <w:bCs w:val="0"/>
                <w:sz w:val="24"/>
                <w:szCs w:val="24"/>
              </w:rPr>
              <w:t>Data Protection Statement</w:t>
            </w:r>
          </w:p>
        </w:tc>
        <w:tc>
          <w:tcPr>
            <w:tcW w:w="2025" w:type="dxa"/>
            <w:hideMark/>
          </w:tcPr>
          <w:p w14:paraId="5074AF01" w14:textId="77777777" w:rsidR="004C32AA" w:rsidRPr="00D92C35" w:rsidRDefault="004C32AA" w:rsidP="007431D4">
            <w:pPr>
              <w:rPr>
                <w:rFonts w:cstheme="minorHAnsi"/>
                <w:sz w:val="24"/>
                <w:szCs w:val="24"/>
              </w:rPr>
            </w:pPr>
            <w:r w:rsidRPr="00D92C35">
              <w:rPr>
                <w:rStyle w:val="Strong"/>
                <w:rFonts w:cstheme="minorHAnsi"/>
                <w:b w:val="0"/>
                <w:bCs w:val="0"/>
                <w:sz w:val="24"/>
                <w:szCs w:val="24"/>
              </w:rPr>
              <w:t>Mandatory</w:t>
            </w:r>
          </w:p>
        </w:tc>
        <w:tc>
          <w:tcPr>
            <w:tcW w:w="5920" w:type="dxa"/>
            <w:hideMark/>
          </w:tcPr>
          <w:p w14:paraId="276A8C3C" w14:textId="77777777" w:rsidR="004C32AA" w:rsidRPr="00D92C35" w:rsidRDefault="004C32AA" w:rsidP="007431D4">
            <w:pPr>
              <w:rPr>
                <w:rFonts w:cstheme="minorHAnsi"/>
                <w:sz w:val="24"/>
                <w:szCs w:val="24"/>
              </w:rPr>
            </w:pPr>
            <w:r w:rsidRPr="00D92C35">
              <w:rPr>
                <w:rFonts w:cstheme="minorHAnsi"/>
                <w:sz w:val="24"/>
                <w:szCs w:val="24"/>
              </w:rPr>
              <w:t>Must be reviewed before submission. Confirms compliance with GDPR and explains how personal information will be processed and shared.</w:t>
            </w:r>
          </w:p>
        </w:tc>
      </w:tr>
      <w:tr w:rsidR="004C32AA" w:rsidRPr="00D92C35" w14:paraId="13521E00" w14:textId="77777777" w:rsidTr="0DB03675">
        <w:tc>
          <w:tcPr>
            <w:tcW w:w="2511" w:type="dxa"/>
            <w:hideMark/>
          </w:tcPr>
          <w:p w14:paraId="3F670CDF" w14:textId="77777777" w:rsidR="004C32AA" w:rsidRPr="00D92C35" w:rsidRDefault="004C32AA" w:rsidP="0DB03675">
            <w:pPr>
              <w:rPr>
                <w:rFonts w:cstheme="minorHAnsi"/>
                <w:sz w:val="24"/>
                <w:szCs w:val="24"/>
              </w:rPr>
            </w:pPr>
            <w:r w:rsidRPr="00D92C35">
              <w:rPr>
                <w:rStyle w:val="Strong"/>
                <w:rFonts w:cstheme="minorHAnsi"/>
                <w:b w:val="0"/>
                <w:bCs w:val="0"/>
                <w:sz w:val="24"/>
                <w:szCs w:val="24"/>
              </w:rPr>
              <w:t>Principal Name</w:t>
            </w:r>
          </w:p>
        </w:tc>
        <w:tc>
          <w:tcPr>
            <w:tcW w:w="2025" w:type="dxa"/>
            <w:hideMark/>
          </w:tcPr>
          <w:p w14:paraId="6F6598C2" w14:textId="77777777" w:rsidR="004C32AA" w:rsidRPr="00D92C35" w:rsidRDefault="004C32AA" w:rsidP="007431D4">
            <w:pPr>
              <w:rPr>
                <w:rFonts w:cstheme="minorHAnsi"/>
                <w:sz w:val="24"/>
                <w:szCs w:val="24"/>
              </w:rPr>
            </w:pPr>
            <w:r w:rsidRPr="00D92C35">
              <w:rPr>
                <w:rStyle w:val="Strong"/>
                <w:rFonts w:cstheme="minorHAnsi"/>
                <w:b w:val="0"/>
                <w:bCs w:val="0"/>
                <w:sz w:val="24"/>
                <w:szCs w:val="24"/>
              </w:rPr>
              <w:t>Mandatory</w:t>
            </w:r>
          </w:p>
        </w:tc>
        <w:tc>
          <w:tcPr>
            <w:tcW w:w="5920" w:type="dxa"/>
            <w:hideMark/>
          </w:tcPr>
          <w:p w14:paraId="27A22AD6" w14:textId="77777777" w:rsidR="004C32AA" w:rsidRPr="00D92C35" w:rsidRDefault="004C32AA" w:rsidP="007431D4">
            <w:pPr>
              <w:rPr>
                <w:rFonts w:cstheme="minorHAnsi"/>
                <w:sz w:val="24"/>
                <w:szCs w:val="24"/>
              </w:rPr>
            </w:pPr>
            <w:r w:rsidRPr="00D92C35">
              <w:rPr>
                <w:rFonts w:cstheme="minorHAnsi"/>
                <w:sz w:val="24"/>
                <w:szCs w:val="24"/>
              </w:rPr>
              <w:t>Displays the name of the principal responsible for the submission.</w:t>
            </w:r>
          </w:p>
        </w:tc>
      </w:tr>
      <w:tr w:rsidR="004C32AA" w:rsidRPr="00D92C35" w14:paraId="09337B98" w14:textId="77777777" w:rsidTr="0DB03675">
        <w:tc>
          <w:tcPr>
            <w:tcW w:w="2511" w:type="dxa"/>
            <w:hideMark/>
          </w:tcPr>
          <w:p w14:paraId="505599B3" w14:textId="77777777" w:rsidR="004C32AA" w:rsidRPr="00D92C35" w:rsidRDefault="004C32AA" w:rsidP="0DB03675">
            <w:pPr>
              <w:rPr>
                <w:rFonts w:cstheme="minorHAnsi"/>
                <w:sz w:val="24"/>
                <w:szCs w:val="24"/>
              </w:rPr>
            </w:pPr>
            <w:r w:rsidRPr="00D92C35">
              <w:rPr>
                <w:rStyle w:val="Strong"/>
                <w:rFonts w:cstheme="minorHAnsi"/>
                <w:b w:val="0"/>
                <w:bCs w:val="0"/>
                <w:sz w:val="24"/>
                <w:szCs w:val="24"/>
              </w:rPr>
              <w:t>Principal Signature</w:t>
            </w:r>
          </w:p>
        </w:tc>
        <w:tc>
          <w:tcPr>
            <w:tcW w:w="2025" w:type="dxa"/>
            <w:hideMark/>
          </w:tcPr>
          <w:p w14:paraId="7EF64E9A" w14:textId="77777777" w:rsidR="004C32AA" w:rsidRPr="00D92C35" w:rsidRDefault="004C32AA" w:rsidP="007431D4">
            <w:pPr>
              <w:rPr>
                <w:rFonts w:cstheme="minorHAnsi"/>
                <w:sz w:val="24"/>
                <w:szCs w:val="24"/>
              </w:rPr>
            </w:pPr>
            <w:r w:rsidRPr="00D92C35">
              <w:rPr>
                <w:rStyle w:val="Strong"/>
                <w:rFonts w:cstheme="minorHAnsi"/>
                <w:b w:val="0"/>
                <w:bCs w:val="0"/>
                <w:sz w:val="24"/>
                <w:szCs w:val="24"/>
              </w:rPr>
              <w:t>Mandatory</w:t>
            </w:r>
          </w:p>
        </w:tc>
        <w:tc>
          <w:tcPr>
            <w:tcW w:w="5920" w:type="dxa"/>
            <w:hideMark/>
          </w:tcPr>
          <w:p w14:paraId="4A325D56" w14:textId="77777777" w:rsidR="004C32AA" w:rsidRPr="00D92C35" w:rsidRDefault="004C32AA" w:rsidP="007431D4">
            <w:pPr>
              <w:rPr>
                <w:rFonts w:cstheme="minorHAnsi"/>
                <w:sz w:val="24"/>
                <w:szCs w:val="24"/>
              </w:rPr>
            </w:pPr>
            <w:r w:rsidRPr="00D92C35">
              <w:rPr>
                <w:rFonts w:cstheme="minorHAnsi"/>
                <w:sz w:val="24"/>
                <w:szCs w:val="24"/>
              </w:rPr>
              <w:t>Digital confirmation that the principal approves the referral.</w:t>
            </w:r>
          </w:p>
        </w:tc>
      </w:tr>
      <w:tr w:rsidR="004C32AA" w:rsidRPr="00D92C35" w14:paraId="03817130" w14:textId="77777777" w:rsidTr="0DB03675">
        <w:tc>
          <w:tcPr>
            <w:tcW w:w="2511" w:type="dxa"/>
            <w:hideMark/>
          </w:tcPr>
          <w:p w14:paraId="17193769" w14:textId="77777777" w:rsidR="004C32AA" w:rsidRPr="00D92C35" w:rsidRDefault="004C32AA" w:rsidP="0DB03675">
            <w:pPr>
              <w:rPr>
                <w:rFonts w:cstheme="minorHAnsi"/>
                <w:sz w:val="24"/>
                <w:szCs w:val="24"/>
              </w:rPr>
            </w:pPr>
            <w:r w:rsidRPr="00D92C35">
              <w:rPr>
                <w:rStyle w:val="Strong"/>
                <w:rFonts w:cstheme="minorHAnsi"/>
                <w:b w:val="0"/>
                <w:bCs w:val="0"/>
                <w:sz w:val="24"/>
                <w:szCs w:val="24"/>
              </w:rPr>
              <w:t>Date of Submission</w:t>
            </w:r>
          </w:p>
        </w:tc>
        <w:tc>
          <w:tcPr>
            <w:tcW w:w="2025" w:type="dxa"/>
            <w:hideMark/>
          </w:tcPr>
          <w:p w14:paraId="3D6F6BAB" w14:textId="77777777" w:rsidR="004C32AA" w:rsidRPr="00D92C35" w:rsidRDefault="004C32AA" w:rsidP="007431D4">
            <w:pPr>
              <w:rPr>
                <w:rFonts w:cstheme="minorHAnsi"/>
                <w:sz w:val="24"/>
                <w:szCs w:val="24"/>
              </w:rPr>
            </w:pPr>
            <w:r w:rsidRPr="00D92C35">
              <w:rPr>
                <w:rStyle w:val="Strong"/>
                <w:rFonts w:cstheme="minorHAnsi"/>
                <w:b w:val="0"/>
                <w:bCs w:val="0"/>
                <w:sz w:val="24"/>
                <w:szCs w:val="24"/>
              </w:rPr>
              <w:t>Mandatory</w:t>
            </w:r>
          </w:p>
        </w:tc>
        <w:tc>
          <w:tcPr>
            <w:tcW w:w="5920" w:type="dxa"/>
            <w:hideMark/>
          </w:tcPr>
          <w:p w14:paraId="7682659F" w14:textId="77777777" w:rsidR="004C32AA" w:rsidRPr="00D92C35" w:rsidRDefault="004C32AA" w:rsidP="007431D4">
            <w:pPr>
              <w:rPr>
                <w:rFonts w:cstheme="minorHAnsi"/>
                <w:sz w:val="24"/>
                <w:szCs w:val="24"/>
              </w:rPr>
            </w:pPr>
            <w:r w:rsidRPr="00D92C35">
              <w:rPr>
                <w:rFonts w:cstheme="minorHAnsi"/>
                <w:sz w:val="24"/>
                <w:szCs w:val="24"/>
              </w:rPr>
              <w:t>Automatically recorded when the form is submitted.</w:t>
            </w:r>
          </w:p>
        </w:tc>
      </w:tr>
      <w:tr w:rsidR="004C32AA" w:rsidRPr="00D92C35" w14:paraId="095F7424" w14:textId="77777777" w:rsidTr="0DB03675">
        <w:tc>
          <w:tcPr>
            <w:tcW w:w="2511" w:type="dxa"/>
            <w:hideMark/>
          </w:tcPr>
          <w:p w14:paraId="17DFEB9F" w14:textId="77777777" w:rsidR="004C32AA" w:rsidRPr="00D92C35" w:rsidRDefault="004C32AA" w:rsidP="0DB03675">
            <w:pPr>
              <w:rPr>
                <w:rFonts w:cstheme="minorHAnsi"/>
                <w:sz w:val="24"/>
                <w:szCs w:val="24"/>
              </w:rPr>
            </w:pPr>
            <w:r w:rsidRPr="00D92C35">
              <w:rPr>
                <w:rStyle w:val="Strong"/>
                <w:rFonts w:cstheme="minorHAnsi"/>
                <w:b w:val="0"/>
                <w:bCs w:val="0"/>
                <w:sz w:val="24"/>
                <w:szCs w:val="24"/>
              </w:rPr>
              <w:t>Referral Form Submitted Successfully Banner</w:t>
            </w:r>
          </w:p>
        </w:tc>
        <w:tc>
          <w:tcPr>
            <w:tcW w:w="2025" w:type="dxa"/>
            <w:hideMark/>
          </w:tcPr>
          <w:p w14:paraId="045EFA8C" w14:textId="77777777" w:rsidR="004C32AA" w:rsidRPr="00D92C35" w:rsidRDefault="004C32AA" w:rsidP="007431D4">
            <w:pPr>
              <w:rPr>
                <w:rFonts w:cstheme="minorHAnsi"/>
                <w:sz w:val="24"/>
                <w:szCs w:val="24"/>
              </w:rPr>
            </w:pPr>
            <w:r w:rsidRPr="00D92C35">
              <w:rPr>
                <w:rFonts w:cstheme="minorHAnsi"/>
                <w:sz w:val="24"/>
                <w:szCs w:val="24"/>
              </w:rPr>
              <w:t>Auto-generated</w:t>
            </w:r>
          </w:p>
        </w:tc>
        <w:tc>
          <w:tcPr>
            <w:tcW w:w="5920" w:type="dxa"/>
            <w:hideMark/>
          </w:tcPr>
          <w:p w14:paraId="4ABE80C9" w14:textId="77777777" w:rsidR="004C32AA" w:rsidRPr="00D92C35" w:rsidRDefault="004C32AA" w:rsidP="007431D4">
            <w:pPr>
              <w:rPr>
                <w:rFonts w:cstheme="minorHAnsi"/>
                <w:sz w:val="24"/>
                <w:szCs w:val="24"/>
              </w:rPr>
            </w:pPr>
            <w:r w:rsidRPr="00D92C35">
              <w:rPr>
                <w:rFonts w:cstheme="minorHAnsi"/>
                <w:sz w:val="24"/>
                <w:szCs w:val="24"/>
              </w:rPr>
              <w:t>Green banner confirms successful submission.</w:t>
            </w:r>
          </w:p>
        </w:tc>
      </w:tr>
      <w:tr w:rsidR="004C32AA" w:rsidRPr="00D92C35" w14:paraId="38D17E10" w14:textId="77777777" w:rsidTr="0DB03675">
        <w:tc>
          <w:tcPr>
            <w:tcW w:w="2511" w:type="dxa"/>
            <w:hideMark/>
          </w:tcPr>
          <w:p w14:paraId="2DF749BE" w14:textId="77777777" w:rsidR="004C32AA" w:rsidRPr="00D92C35" w:rsidRDefault="004C32AA" w:rsidP="0DB03675">
            <w:pPr>
              <w:rPr>
                <w:rFonts w:cstheme="minorHAnsi"/>
                <w:sz w:val="24"/>
                <w:szCs w:val="24"/>
              </w:rPr>
            </w:pPr>
            <w:r w:rsidRPr="00D92C35">
              <w:rPr>
                <w:rStyle w:val="Strong"/>
                <w:rFonts w:cstheme="minorHAnsi"/>
                <w:b w:val="0"/>
                <w:bCs w:val="0"/>
                <w:sz w:val="24"/>
                <w:szCs w:val="24"/>
              </w:rPr>
              <w:t>Confirmation Pop-up</w:t>
            </w:r>
          </w:p>
        </w:tc>
        <w:tc>
          <w:tcPr>
            <w:tcW w:w="2025" w:type="dxa"/>
            <w:hideMark/>
          </w:tcPr>
          <w:p w14:paraId="02D4CE80" w14:textId="77777777" w:rsidR="004C32AA" w:rsidRPr="00D92C35" w:rsidRDefault="004C32AA" w:rsidP="007431D4">
            <w:pPr>
              <w:rPr>
                <w:rFonts w:cstheme="minorHAnsi"/>
                <w:sz w:val="24"/>
                <w:szCs w:val="24"/>
              </w:rPr>
            </w:pPr>
            <w:r w:rsidRPr="00D92C35">
              <w:rPr>
                <w:rFonts w:cstheme="minorHAnsi"/>
                <w:sz w:val="24"/>
                <w:szCs w:val="24"/>
              </w:rPr>
              <w:t>Auto-generated</w:t>
            </w:r>
          </w:p>
        </w:tc>
        <w:tc>
          <w:tcPr>
            <w:tcW w:w="5920" w:type="dxa"/>
            <w:hideMark/>
          </w:tcPr>
          <w:p w14:paraId="3902BB20" w14:textId="77777777" w:rsidR="004C32AA" w:rsidRPr="00D92C35" w:rsidRDefault="004C32AA" w:rsidP="007431D4">
            <w:pPr>
              <w:rPr>
                <w:rFonts w:cstheme="minorHAnsi"/>
                <w:sz w:val="24"/>
                <w:szCs w:val="24"/>
              </w:rPr>
            </w:pPr>
            <w:r w:rsidRPr="00D92C35">
              <w:rPr>
                <w:rFonts w:cstheme="minorHAnsi"/>
                <w:sz w:val="24"/>
                <w:szCs w:val="24"/>
              </w:rPr>
              <w:t>Displays message: Request for consideration of statutory assessment has been submitted.</w:t>
            </w:r>
          </w:p>
        </w:tc>
      </w:tr>
    </w:tbl>
    <w:p w14:paraId="46F46288" w14:textId="7EF7A1ED" w:rsidR="62329227" w:rsidRPr="00D92C35" w:rsidRDefault="62329227" w:rsidP="5CA85A91">
      <w:pPr>
        <w:rPr>
          <w:rFonts w:eastAsia="Aptos" w:cstheme="minorHAnsi"/>
          <w:color w:val="000000" w:themeColor="text1"/>
          <w:sz w:val="24"/>
          <w:szCs w:val="24"/>
        </w:rPr>
      </w:pPr>
    </w:p>
    <w:p w14:paraId="2F0053D5" w14:textId="549A2B74" w:rsidR="5CA85A91" w:rsidRPr="00D92C35" w:rsidRDefault="003D319B">
      <w:pPr>
        <w:rPr>
          <w:rFonts w:eastAsia="Aptos" w:cstheme="minorHAnsi"/>
          <w:color w:val="000000" w:themeColor="text1"/>
          <w:sz w:val="24"/>
          <w:szCs w:val="24"/>
        </w:rPr>
      </w:pPr>
      <w:r w:rsidRPr="00D92C35">
        <w:rPr>
          <w:rFonts w:cstheme="minorHAnsi"/>
          <w:noProof/>
          <w:sz w:val="24"/>
          <w:szCs w:val="24"/>
        </w:rPr>
        <w:lastRenderedPageBreak/>
        <mc:AlternateContent>
          <mc:Choice Requires="wps">
            <w:drawing>
              <wp:anchor distT="0" distB="0" distL="114300" distR="114300" simplePos="0" relativeHeight="251658240" behindDoc="0" locked="0" layoutInCell="1" allowOverlap="1" wp14:anchorId="3981E253" wp14:editId="51713B62">
                <wp:simplePos x="0" y="0"/>
                <wp:positionH relativeFrom="column">
                  <wp:posOffset>2266950</wp:posOffset>
                </wp:positionH>
                <wp:positionV relativeFrom="paragraph">
                  <wp:posOffset>2407285</wp:posOffset>
                </wp:positionV>
                <wp:extent cx="361950" cy="45719"/>
                <wp:effectExtent l="0" t="0" r="19050" b="12065"/>
                <wp:wrapNone/>
                <wp:docPr id="2099855907" name="Flowchart: Process 2"/>
                <wp:cNvGraphicFramePr/>
                <a:graphic xmlns:a="http://schemas.openxmlformats.org/drawingml/2006/main">
                  <a:graphicData uri="http://schemas.microsoft.com/office/word/2010/wordprocessingShape">
                    <wps:wsp>
                      <wps:cNvSpPr/>
                      <wps:spPr>
                        <a:xfrm>
                          <a:off x="0" y="0"/>
                          <a:ext cx="361950" cy="45719"/>
                        </a:xfrm>
                        <a:prstGeom prst="flowChartProcess">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v:shapetype id="_x0000_t109" coordsize="21600,21600" o:spt="109" path="m,l,21600r21600,l21600,xe" w14:anchorId="09E43496">
                <v:stroke joinstyle="miter"/>
                <v:path gradientshapeok="t" o:connecttype="rect"/>
              </v:shapetype>
              <v:shape id="Flowchart: Process 2" style="position:absolute;margin-left:178.5pt;margin-top:189.55pt;width:2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black [3213]" strokecolor="#09101d [484]"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"/>
            </w:pict>
          </mc:Fallback>
        </mc:AlternateContent>
      </w:r>
      <w:r w:rsidRPr="00D92C35">
        <w:rPr>
          <w:rFonts w:cstheme="minorHAnsi"/>
          <w:noProof/>
          <w:sz w:val="24"/>
          <w:szCs w:val="24"/>
        </w:rPr>
        <w:drawing>
          <wp:inline distT="0" distB="0" distL="0" distR="0" wp14:anchorId="4FCE9682" wp14:editId="657900F4">
            <wp:extent cx="6645910" cy="4563110"/>
            <wp:effectExtent l="38100" t="38100" r="116840" b="123190"/>
            <wp:docPr id="7172" name="Picture 4" descr="A screen shot of the pop up received after the referral request is submitted.  A green banner is displayed across the top of the window stating the Referral form submitted successfully.&#10;Close button available.">
              <a:extLst xmlns:a="http://schemas.openxmlformats.org/drawingml/2006/main">
                <a:ext uri="{FF2B5EF4-FFF2-40B4-BE49-F238E27FC236}">
                  <a16:creationId xmlns:a16="http://schemas.microsoft.com/office/drawing/2014/main" id="{EA06E72A-A9A2-81AB-393F-027E980E7B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A screen shot of the pop up received after the referral request is submitted.  A green banner is displayed across the top of the window stating the Referral form submitted successfully.&#10;Close button available.">
                      <a:extLst>
                        <a:ext uri="{FF2B5EF4-FFF2-40B4-BE49-F238E27FC236}">
                          <a16:creationId xmlns:a16="http://schemas.microsoft.com/office/drawing/2014/main" id="{EA06E72A-A9A2-81AB-393F-027E980E7B26}"/>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910" cy="4563110"/>
                    </a:xfrm>
                    <a:prstGeom prst="rect">
                      <a:avLst/>
                    </a:prstGeom>
                    <a:ln w="12700" cap="sq" cmpd="sng">
                      <a:solidFill>
                        <a:srgbClr val="000000"/>
                      </a:solidFill>
                      <a:miter lim="800000"/>
                    </a:ln>
                    <a:effectLst>
                      <a:outerShdw blurRad="57150" dist="50800" dir="2700000" algn="tl" rotWithShape="0">
                        <a:srgbClr val="000000">
                          <a:alpha val="40000"/>
                        </a:srgbClr>
                      </a:outerShdw>
                    </a:effectLst>
                  </pic:spPr>
                </pic:pic>
              </a:graphicData>
            </a:graphic>
          </wp:inline>
        </w:drawing>
      </w:r>
    </w:p>
    <w:p w14:paraId="4F3E2AD8" w14:textId="6E266D79" w:rsidR="62329227" w:rsidRPr="00D92C35" w:rsidRDefault="62329227" w:rsidP="5CA85A91">
      <w:pPr>
        <w:rPr>
          <w:rFonts w:eastAsia="Aptos" w:cstheme="minorHAnsi"/>
          <w:color w:val="000000" w:themeColor="text1"/>
          <w:sz w:val="24"/>
          <w:szCs w:val="24"/>
        </w:rPr>
      </w:pPr>
    </w:p>
    <w:p w14:paraId="5ACCC5FE" w14:textId="60787DF8" w:rsidR="5CA85A91" w:rsidRPr="00D92C35" w:rsidRDefault="002661D6">
      <w:pPr>
        <w:rPr>
          <w:rFonts w:cstheme="minorHAnsi"/>
          <w:sz w:val="24"/>
          <w:szCs w:val="24"/>
        </w:rPr>
      </w:pPr>
      <w:r w:rsidRPr="00D92C35">
        <w:rPr>
          <w:rFonts w:cstheme="minorHAnsi"/>
          <w:sz w:val="24"/>
          <w:szCs w:val="24"/>
        </w:rPr>
        <w:t>***This marks the end of your submission process. No further action is required until EA SARS reviews the request and emails you with next steps regarding the Notice of Consideration.***</w:t>
      </w:r>
    </w:p>
    <w:p w14:paraId="16FFCA1B" w14:textId="7F27ACD5" w:rsidR="5CA85A91" w:rsidRPr="00D92C35" w:rsidRDefault="5CA85A91">
      <w:pPr>
        <w:rPr>
          <w:rFonts w:cstheme="minorHAnsi"/>
          <w:sz w:val="24"/>
          <w:szCs w:val="24"/>
        </w:rPr>
      </w:pPr>
    </w:p>
    <w:p w14:paraId="2B0DBD38" w14:textId="341212A4" w:rsidR="5CA85A91" w:rsidRPr="00D92C35" w:rsidRDefault="5CA85A91">
      <w:pPr>
        <w:rPr>
          <w:rFonts w:cstheme="minorHAnsi"/>
          <w:sz w:val="24"/>
          <w:szCs w:val="24"/>
        </w:rPr>
      </w:pPr>
    </w:p>
    <w:sectPr w:rsidR="5CA85A91" w:rsidRPr="00D92C35" w:rsidSect="00F612AE">
      <w:headerReference w:type="default" r:id="rId31"/>
      <w:footerReference w:type="default" r:id="rId32"/>
      <w:pgSz w:w="11906" w:h="16838"/>
      <w:pgMar w:top="720" w:right="720" w:bottom="720" w:left="720" w:header="709" w:footer="262" w:gutter="0"/>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01EF6A" w14:textId="77777777" w:rsidR="00AA1212" w:rsidRDefault="00AA1212" w:rsidP="00F91454">
      <w:pPr>
        <w:spacing w:after="0" w:line="240" w:lineRule="auto"/>
      </w:pPr>
      <w:r>
        <w:separator/>
      </w:r>
    </w:p>
  </w:endnote>
  <w:endnote w:type="continuationSeparator" w:id="0">
    <w:p w14:paraId="016A4685" w14:textId="77777777" w:rsidR="00AA1212" w:rsidRDefault="00AA1212" w:rsidP="00F91454">
      <w:pPr>
        <w:spacing w:after="0" w:line="240" w:lineRule="auto"/>
      </w:pPr>
      <w:r>
        <w:continuationSeparator/>
      </w:r>
    </w:p>
  </w:endnote>
  <w:endnote w:type="continuationNotice" w:id="1">
    <w:p w14:paraId="17758E2B" w14:textId="77777777" w:rsidR="00AA1212" w:rsidRDefault="00AA12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3F6C1" w14:textId="3D5EC5E0" w:rsidR="00CE5C6B" w:rsidRPr="000E630B" w:rsidRDefault="00CE5C6B" w:rsidP="000E630B">
    <w:pPr>
      <w:pStyle w:val="Footer"/>
      <w:pBdr>
        <w:top w:val="single" w:sz="4" w:space="1" w:color="auto"/>
      </w:pBdr>
      <w:rPr>
        <w:rFonts w:ascii="Arial" w:hAnsi="Arial" w:cs="Arial"/>
        <w:b/>
        <w:b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000F5" w14:textId="77777777" w:rsidR="00AA1212" w:rsidRDefault="00AA1212" w:rsidP="00F91454">
      <w:pPr>
        <w:spacing w:after="0" w:line="240" w:lineRule="auto"/>
      </w:pPr>
      <w:r>
        <w:separator/>
      </w:r>
    </w:p>
  </w:footnote>
  <w:footnote w:type="continuationSeparator" w:id="0">
    <w:p w14:paraId="236B4941" w14:textId="77777777" w:rsidR="00AA1212" w:rsidRDefault="00AA1212" w:rsidP="00F91454">
      <w:pPr>
        <w:spacing w:after="0" w:line="240" w:lineRule="auto"/>
      </w:pPr>
      <w:r>
        <w:continuationSeparator/>
      </w:r>
    </w:p>
  </w:footnote>
  <w:footnote w:type="continuationNotice" w:id="1">
    <w:p w14:paraId="41F943B5" w14:textId="77777777" w:rsidR="00AA1212" w:rsidRDefault="00AA121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0C7DE" w14:textId="32F60351" w:rsidR="00547A84" w:rsidRDefault="00547A84" w:rsidP="00547A84">
    <w:pPr>
      <w:pStyle w:val="Header"/>
      <w:jc w:val="right"/>
    </w:pPr>
  </w:p>
  <w:p w14:paraId="22EA11DF" w14:textId="77777777" w:rsidR="00CE5C6B" w:rsidRPr="009E0699" w:rsidRDefault="00CE5C6B" w:rsidP="00CE5C6B">
    <w:pPr>
      <w:pStyle w:val="Header"/>
      <w:rPr>
        <w:rFonts w:ascii="Arial" w:hAnsi="Arial" w:cs="Arial"/>
        <w:b/>
        <w:bCs/>
        <w:color w:val="44C3CF"/>
        <w:sz w:val="44"/>
        <w:szCs w:val="44"/>
      </w:rPr>
    </w:pPr>
    <w:r>
      <w:rPr>
        <w:noProof/>
      </w:rPr>
      <w:drawing>
        <wp:anchor distT="0" distB="0" distL="114300" distR="114300" simplePos="0" relativeHeight="251658240" behindDoc="1" locked="0" layoutInCell="1" allowOverlap="1" wp14:anchorId="3A836DC4" wp14:editId="5F16BA70">
          <wp:simplePos x="0" y="0"/>
          <wp:positionH relativeFrom="margin">
            <wp:posOffset>4907280</wp:posOffset>
          </wp:positionH>
          <wp:positionV relativeFrom="paragraph">
            <wp:posOffset>-173355</wp:posOffset>
          </wp:positionV>
          <wp:extent cx="1699895" cy="741045"/>
          <wp:effectExtent l="0" t="0" r="0" b="1905"/>
          <wp:wrapTight wrapText="bothSides">
            <wp:wrapPolygon edited="0">
              <wp:start x="0" y="0"/>
              <wp:lineTo x="0" y="21100"/>
              <wp:lineTo x="21301" y="21100"/>
              <wp:lineTo x="21301" y="0"/>
              <wp:lineTo x="0" y="0"/>
            </wp:wrapPolygon>
          </wp:wrapTight>
          <wp:docPr id="397548249" name="Picture 397548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9895" cy="7410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5FB4A69" wp14:editId="14624AF4">
          <wp:extent cx="1877332" cy="333955"/>
          <wp:effectExtent l="0" t="0" r="0" b="9525"/>
          <wp:docPr id="918626203" name="Picture 918626203" descr="EA 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A Connect"/>
                  <pic:cNvPicPr/>
                </pic:nvPicPr>
                <pic:blipFill>
                  <a:blip r:embed="rId2">
                    <a:extLst>
                      <a:ext uri="{28A0092B-C50C-407E-A947-70E740481C1C}">
                        <a14:useLocalDpi xmlns:a14="http://schemas.microsoft.com/office/drawing/2010/main" val="0"/>
                      </a:ext>
                    </a:extLst>
                  </a:blip>
                  <a:stretch>
                    <a:fillRect/>
                  </a:stretch>
                </pic:blipFill>
                <pic:spPr>
                  <a:xfrm>
                    <a:off x="0" y="0"/>
                    <a:ext cx="1936162" cy="344420"/>
                  </a:xfrm>
                  <a:prstGeom prst="rect">
                    <a:avLst/>
                  </a:prstGeom>
                </pic:spPr>
              </pic:pic>
            </a:graphicData>
          </a:graphic>
        </wp:inline>
      </w:drawing>
    </w:r>
  </w:p>
  <w:p w14:paraId="08BC4A84" w14:textId="5B768C6C" w:rsidR="00CE5C6B" w:rsidRPr="009E0699" w:rsidRDefault="00CE5C6B" w:rsidP="00DB31DC">
    <w:pPr>
      <w:pStyle w:val="Header"/>
      <w:rPr>
        <w:rFonts w:ascii="Arial" w:hAnsi="Arial" w:cs="Arial"/>
        <w:sz w:val="24"/>
        <w:szCs w:val="24"/>
      </w:rPr>
    </w:pPr>
  </w:p>
  <w:p w14:paraId="26E4AACE" w14:textId="51960C96" w:rsidR="00547A84" w:rsidRPr="00547A84" w:rsidRDefault="00547A84" w:rsidP="00547A84">
    <w:pPr>
      <w:pStyle w:val="Header"/>
    </w:pPr>
    <w:r>
      <w:t xml:space="preserve">                                                                                                                                               </w:t>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66A3A1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19B4A"/>
    <w:multiLevelType w:val="hybridMultilevel"/>
    <w:tmpl w:val="B61854A0"/>
    <w:lvl w:ilvl="0" w:tplc="009E111E">
      <w:start w:val="1"/>
      <w:numFmt w:val="bullet"/>
      <w:lvlText w:val="·"/>
      <w:lvlJc w:val="left"/>
      <w:pPr>
        <w:ind w:left="720" w:hanging="360"/>
      </w:pPr>
      <w:rPr>
        <w:rFonts w:ascii="Symbol" w:hAnsi="Symbol" w:hint="default"/>
      </w:rPr>
    </w:lvl>
    <w:lvl w:ilvl="1" w:tplc="02F25D10">
      <w:start w:val="1"/>
      <w:numFmt w:val="bullet"/>
      <w:lvlText w:val="o"/>
      <w:lvlJc w:val="left"/>
      <w:pPr>
        <w:ind w:left="1440" w:hanging="360"/>
      </w:pPr>
      <w:rPr>
        <w:rFonts w:ascii="Courier New" w:hAnsi="Courier New" w:hint="default"/>
      </w:rPr>
    </w:lvl>
    <w:lvl w:ilvl="2" w:tplc="92D0D294">
      <w:start w:val="1"/>
      <w:numFmt w:val="bullet"/>
      <w:lvlText w:val=""/>
      <w:lvlJc w:val="left"/>
      <w:pPr>
        <w:ind w:left="2160" w:hanging="360"/>
      </w:pPr>
      <w:rPr>
        <w:rFonts w:ascii="Wingdings" w:hAnsi="Wingdings" w:hint="default"/>
      </w:rPr>
    </w:lvl>
    <w:lvl w:ilvl="3" w:tplc="ED069C50">
      <w:start w:val="1"/>
      <w:numFmt w:val="bullet"/>
      <w:lvlText w:val=""/>
      <w:lvlJc w:val="left"/>
      <w:pPr>
        <w:ind w:left="2880" w:hanging="360"/>
      </w:pPr>
      <w:rPr>
        <w:rFonts w:ascii="Symbol" w:hAnsi="Symbol" w:hint="default"/>
      </w:rPr>
    </w:lvl>
    <w:lvl w:ilvl="4" w:tplc="503C886C">
      <w:start w:val="1"/>
      <w:numFmt w:val="bullet"/>
      <w:lvlText w:val="o"/>
      <w:lvlJc w:val="left"/>
      <w:pPr>
        <w:ind w:left="3600" w:hanging="360"/>
      </w:pPr>
      <w:rPr>
        <w:rFonts w:ascii="Courier New" w:hAnsi="Courier New" w:hint="default"/>
      </w:rPr>
    </w:lvl>
    <w:lvl w:ilvl="5" w:tplc="3FBA2F1C">
      <w:start w:val="1"/>
      <w:numFmt w:val="bullet"/>
      <w:lvlText w:val=""/>
      <w:lvlJc w:val="left"/>
      <w:pPr>
        <w:ind w:left="4320" w:hanging="360"/>
      </w:pPr>
      <w:rPr>
        <w:rFonts w:ascii="Wingdings" w:hAnsi="Wingdings" w:hint="default"/>
      </w:rPr>
    </w:lvl>
    <w:lvl w:ilvl="6" w:tplc="BD9CB3A0">
      <w:start w:val="1"/>
      <w:numFmt w:val="bullet"/>
      <w:lvlText w:val=""/>
      <w:lvlJc w:val="left"/>
      <w:pPr>
        <w:ind w:left="5040" w:hanging="360"/>
      </w:pPr>
      <w:rPr>
        <w:rFonts w:ascii="Symbol" w:hAnsi="Symbol" w:hint="default"/>
      </w:rPr>
    </w:lvl>
    <w:lvl w:ilvl="7" w:tplc="76EE2002">
      <w:start w:val="1"/>
      <w:numFmt w:val="bullet"/>
      <w:lvlText w:val="o"/>
      <w:lvlJc w:val="left"/>
      <w:pPr>
        <w:ind w:left="5760" w:hanging="360"/>
      </w:pPr>
      <w:rPr>
        <w:rFonts w:ascii="Courier New" w:hAnsi="Courier New" w:hint="default"/>
      </w:rPr>
    </w:lvl>
    <w:lvl w:ilvl="8" w:tplc="55120490">
      <w:start w:val="1"/>
      <w:numFmt w:val="bullet"/>
      <w:lvlText w:val=""/>
      <w:lvlJc w:val="left"/>
      <w:pPr>
        <w:ind w:left="6480" w:hanging="360"/>
      </w:pPr>
      <w:rPr>
        <w:rFonts w:ascii="Wingdings" w:hAnsi="Wingdings" w:hint="default"/>
      </w:rPr>
    </w:lvl>
  </w:abstractNum>
  <w:abstractNum w:abstractNumId="2" w15:restartNumberingAfterBreak="0">
    <w:nsid w:val="0423F13A"/>
    <w:multiLevelType w:val="hybridMultilevel"/>
    <w:tmpl w:val="58566DAE"/>
    <w:lvl w:ilvl="0" w:tplc="1A7A1B70">
      <w:start w:val="1"/>
      <w:numFmt w:val="decimal"/>
      <w:lvlText w:val="%1."/>
      <w:lvlJc w:val="left"/>
      <w:pPr>
        <w:ind w:left="720" w:hanging="360"/>
      </w:pPr>
    </w:lvl>
    <w:lvl w:ilvl="1" w:tplc="0E38CA02">
      <w:start w:val="1"/>
      <w:numFmt w:val="lowerLetter"/>
      <w:lvlText w:val="%2."/>
      <w:lvlJc w:val="left"/>
      <w:pPr>
        <w:ind w:left="1440" w:hanging="360"/>
      </w:pPr>
    </w:lvl>
    <w:lvl w:ilvl="2" w:tplc="284A1926">
      <w:start w:val="1"/>
      <w:numFmt w:val="lowerRoman"/>
      <w:lvlText w:val="%3."/>
      <w:lvlJc w:val="right"/>
      <w:pPr>
        <w:ind w:left="2160" w:hanging="180"/>
      </w:pPr>
    </w:lvl>
    <w:lvl w:ilvl="3" w:tplc="48763B4E">
      <w:start w:val="1"/>
      <w:numFmt w:val="decimal"/>
      <w:lvlText w:val="%4."/>
      <w:lvlJc w:val="left"/>
      <w:pPr>
        <w:ind w:left="2880" w:hanging="360"/>
      </w:pPr>
    </w:lvl>
    <w:lvl w:ilvl="4" w:tplc="A96AF800">
      <w:start w:val="1"/>
      <w:numFmt w:val="lowerLetter"/>
      <w:lvlText w:val="%5."/>
      <w:lvlJc w:val="left"/>
      <w:pPr>
        <w:ind w:left="3600" w:hanging="360"/>
      </w:pPr>
    </w:lvl>
    <w:lvl w:ilvl="5" w:tplc="C2024E5C">
      <w:start w:val="1"/>
      <w:numFmt w:val="lowerRoman"/>
      <w:lvlText w:val="%6."/>
      <w:lvlJc w:val="right"/>
      <w:pPr>
        <w:ind w:left="4320" w:hanging="180"/>
      </w:pPr>
    </w:lvl>
    <w:lvl w:ilvl="6" w:tplc="A522A5DA">
      <w:start w:val="1"/>
      <w:numFmt w:val="decimal"/>
      <w:lvlText w:val="%7."/>
      <w:lvlJc w:val="left"/>
      <w:pPr>
        <w:ind w:left="5040" w:hanging="360"/>
      </w:pPr>
    </w:lvl>
    <w:lvl w:ilvl="7" w:tplc="223CD650">
      <w:start w:val="1"/>
      <w:numFmt w:val="lowerLetter"/>
      <w:lvlText w:val="%8."/>
      <w:lvlJc w:val="left"/>
      <w:pPr>
        <w:ind w:left="5760" w:hanging="360"/>
      </w:pPr>
    </w:lvl>
    <w:lvl w:ilvl="8" w:tplc="3BF0F6D2">
      <w:start w:val="1"/>
      <w:numFmt w:val="lowerRoman"/>
      <w:lvlText w:val="%9."/>
      <w:lvlJc w:val="right"/>
      <w:pPr>
        <w:ind w:left="6480" w:hanging="180"/>
      </w:pPr>
    </w:lvl>
  </w:abstractNum>
  <w:abstractNum w:abstractNumId="3" w15:restartNumberingAfterBreak="0">
    <w:nsid w:val="0DE53B1D"/>
    <w:multiLevelType w:val="hybridMultilevel"/>
    <w:tmpl w:val="31887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CA7FBF"/>
    <w:multiLevelType w:val="hybridMultilevel"/>
    <w:tmpl w:val="38E28CFC"/>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133AB5A9"/>
    <w:multiLevelType w:val="hybridMultilevel"/>
    <w:tmpl w:val="56824FB4"/>
    <w:lvl w:ilvl="0" w:tplc="26F4CA04">
      <w:start w:val="1"/>
      <w:numFmt w:val="bullet"/>
      <w:lvlText w:val=""/>
      <w:lvlJc w:val="left"/>
      <w:pPr>
        <w:ind w:left="720" w:hanging="360"/>
      </w:pPr>
      <w:rPr>
        <w:rFonts w:ascii="Symbol" w:hAnsi="Symbol" w:hint="default"/>
      </w:rPr>
    </w:lvl>
    <w:lvl w:ilvl="1" w:tplc="AF8C3476">
      <w:start w:val="1"/>
      <w:numFmt w:val="bullet"/>
      <w:lvlText w:val="o"/>
      <w:lvlJc w:val="left"/>
      <w:pPr>
        <w:ind w:left="1440" w:hanging="360"/>
      </w:pPr>
      <w:rPr>
        <w:rFonts w:ascii="Courier New" w:hAnsi="Courier New" w:hint="default"/>
      </w:rPr>
    </w:lvl>
    <w:lvl w:ilvl="2" w:tplc="08B0BF00">
      <w:start w:val="1"/>
      <w:numFmt w:val="bullet"/>
      <w:lvlText w:val=""/>
      <w:lvlJc w:val="left"/>
      <w:pPr>
        <w:ind w:left="2160" w:hanging="360"/>
      </w:pPr>
      <w:rPr>
        <w:rFonts w:ascii="Wingdings" w:hAnsi="Wingdings" w:hint="default"/>
      </w:rPr>
    </w:lvl>
    <w:lvl w:ilvl="3" w:tplc="10AC1AFC">
      <w:start w:val="1"/>
      <w:numFmt w:val="bullet"/>
      <w:lvlText w:val=""/>
      <w:lvlJc w:val="left"/>
      <w:pPr>
        <w:ind w:left="2880" w:hanging="360"/>
      </w:pPr>
      <w:rPr>
        <w:rFonts w:ascii="Symbol" w:hAnsi="Symbol" w:hint="default"/>
      </w:rPr>
    </w:lvl>
    <w:lvl w:ilvl="4" w:tplc="AE127EF6">
      <w:start w:val="1"/>
      <w:numFmt w:val="bullet"/>
      <w:lvlText w:val="o"/>
      <w:lvlJc w:val="left"/>
      <w:pPr>
        <w:ind w:left="3600" w:hanging="360"/>
      </w:pPr>
      <w:rPr>
        <w:rFonts w:ascii="Courier New" w:hAnsi="Courier New" w:hint="default"/>
      </w:rPr>
    </w:lvl>
    <w:lvl w:ilvl="5" w:tplc="325EC814">
      <w:start w:val="1"/>
      <w:numFmt w:val="bullet"/>
      <w:lvlText w:val=""/>
      <w:lvlJc w:val="left"/>
      <w:pPr>
        <w:ind w:left="4320" w:hanging="360"/>
      </w:pPr>
      <w:rPr>
        <w:rFonts w:ascii="Wingdings" w:hAnsi="Wingdings" w:hint="default"/>
      </w:rPr>
    </w:lvl>
    <w:lvl w:ilvl="6" w:tplc="53FEB010">
      <w:start w:val="1"/>
      <w:numFmt w:val="bullet"/>
      <w:lvlText w:val=""/>
      <w:lvlJc w:val="left"/>
      <w:pPr>
        <w:ind w:left="5040" w:hanging="360"/>
      </w:pPr>
      <w:rPr>
        <w:rFonts w:ascii="Symbol" w:hAnsi="Symbol" w:hint="default"/>
      </w:rPr>
    </w:lvl>
    <w:lvl w:ilvl="7" w:tplc="E9DE7838">
      <w:start w:val="1"/>
      <w:numFmt w:val="bullet"/>
      <w:lvlText w:val="o"/>
      <w:lvlJc w:val="left"/>
      <w:pPr>
        <w:ind w:left="5760" w:hanging="360"/>
      </w:pPr>
      <w:rPr>
        <w:rFonts w:ascii="Courier New" w:hAnsi="Courier New" w:hint="default"/>
      </w:rPr>
    </w:lvl>
    <w:lvl w:ilvl="8" w:tplc="8CD0836A">
      <w:start w:val="1"/>
      <w:numFmt w:val="bullet"/>
      <w:lvlText w:val=""/>
      <w:lvlJc w:val="left"/>
      <w:pPr>
        <w:ind w:left="6480" w:hanging="360"/>
      </w:pPr>
      <w:rPr>
        <w:rFonts w:ascii="Wingdings" w:hAnsi="Wingdings" w:hint="default"/>
      </w:rPr>
    </w:lvl>
  </w:abstractNum>
  <w:abstractNum w:abstractNumId="6" w15:restartNumberingAfterBreak="0">
    <w:nsid w:val="1471711E"/>
    <w:multiLevelType w:val="hybridMultilevel"/>
    <w:tmpl w:val="C8982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58A9F7"/>
    <w:multiLevelType w:val="hybridMultilevel"/>
    <w:tmpl w:val="577EE16C"/>
    <w:lvl w:ilvl="0" w:tplc="697892BA">
      <w:start w:val="1"/>
      <w:numFmt w:val="decimal"/>
      <w:lvlText w:val="%1."/>
      <w:lvlJc w:val="left"/>
      <w:pPr>
        <w:ind w:left="720" w:hanging="360"/>
      </w:pPr>
    </w:lvl>
    <w:lvl w:ilvl="1" w:tplc="688E6650">
      <w:start w:val="1"/>
      <w:numFmt w:val="lowerLetter"/>
      <w:lvlText w:val="%2."/>
      <w:lvlJc w:val="left"/>
      <w:pPr>
        <w:ind w:left="1440" w:hanging="360"/>
      </w:pPr>
    </w:lvl>
    <w:lvl w:ilvl="2" w:tplc="765E9660">
      <w:start w:val="1"/>
      <w:numFmt w:val="lowerRoman"/>
      <w:lvlText w:val="%3."/>
      <w:lvlJc w:val="right"/>
      <w:pPr>
        <w:ind w:left="2160" w:hanging="180"/>
      </w:pPr>
    </w:lvl>
    <w:lvl w:ilvl="3" w:tplc="8C26F9BE">
      <w:start w:val="1"/>
      <w:numFmt w:val="decimal"/>
      <w:lvlText w:val="%4."/>
      <w:lvlJc w:val="left"/>
      <w:pPr>
        <w:ind w:left="2880" w:hanging="360"/>
      </w:pPr>
    </w:lvl>
    <w:lvl w:ilvl="4" w:tplc="74987ED4">
      <w:start w:val="1"/>
      <w:numFmt w:val="lowerLetter"/>
      <w:lvlText w:val="%5."/>
      <w:lvlJc w:val="left"/>
      <w:pPr>
        <w:ind w:left="3600" w:hanging="360"/>
      </w:pPr>
    </w:lvl>
    <w:lvl w:ilvl="5" w:tplc="F1A4A9C8">
      <w:start w:val="1"/>
      <w:numFmt w:val="lowerRoman"/>
      <w:lvlText w:val="%6."/>
      <w:lvlJc w:val="right"/>
      <w:pPr>
        <w:ind w:left="4320" w:hanging="180"/>
      </w:pPr>
    </w:lvl>
    <w:lvl w:ilvl="6" w:tplc="F0B054C2">
      <w:start w:val="1"/>
      <w:numFmt w:val="decimal"/>
      <w:lvlText w:val="%7."/>
      <w:lvlJc w:val="left"/>
      <w:pPr>
        <w:ind w:left="5040" w:hanging="360"/>
      </w:pPr>
    </w:lvl>
    <w:lvl w:ilvl="7" w:tplc="148A45E4">
      <w:start w:val="1"/>
      <w:numFmt w:val="lowerLetter"/>
      <w:lvlText w:val="%8."/>
      <w:lvlJc w:val="left"/>
      <w:pPr>
        <w:ind w:left="5760" w:hanging="360"/>
      </w:pPr>
    </w:lvl>
    <w:lvl w:ilvl="8" w:tplc="AF84DBC8">
      <w:start w:val="1"/>
      <w:numFmt w:val="lowerRoman"/>
      <w:lvlText w:val="%9."/>
      <w:lvlJc w:val="right"/>
      <w:pPr>
        <w:ind w:left="6480" w:hanging="180"/>
      </w:pPr>
    </w:lvl>
  </w:abstractNum>
  <w:abstractNum w:abstractNumId="8" w15:restartNumberingAfterBreak="0">
    <w:nsid w:val="1EE10D4C"/>
    <w:multiLevelType w:val="hybridMultilevel"/>
    <w:tmpl w:val="9B8232AE"/>
    <w:lvl w:ilvl="0" w:tplc="82B27AE4">
      <w:start w:val="1"/>
      <w:numFmt w:val="decimal"/>
      <w:lvlText w:val="%1."/>
      <w:lvlJc w:val="left"/>
      <w:pPr>
        <w:ind w:left="720" w:hanging="360"/>
      </w:pPr>
    </w:lvl>
    <w:lvl w:ilvl="1" w:tplc="E3B07E26">
      <w:start w:val="1"/>
      <w:numFmt w:val="lowerLetter"/>
      <w:lvlText w:val="%2."/>
      <w:lvlJc w:val="left"/>
      <w:pPr>
        <w:ind w:left="1440" w:hanging="360"/>
      </w:pPr>
    </w:lvl>
    <w:lvl w:ilvl="2" w:tplc="D4C4FB66">
      <w:start w:val="1"/>
      <w:numFmt w:val="lowerRoman"/>
      <w:lvlText w:val="%3."/>
      <w:lvlJc w:val="right"/>
      <w:pPr>
        <w:ind w:left="2160" w:hanging="180"/>
      </w:pPr>
    </w:lvl>
    <w:lvl w:ilvl="3" w:tplc="124E8E2E">
      <w:start w:val="1"/>
      <w:numFmt w:val="decimal"/>
      <w:lvlText w:val="%4."/>
      <w:lvlJc w:val="left"/>
      <w:pPr>
        <w:ind w:left="2880" w:hanging="360"/>
      </w:pPr>
    </w:lvl>
    <w:lvl w:ilvl="4" w:tplc="09CEA666">
      <w:start w:val="1"/>
      <w:numFmt w:val="lowerLetter"/>
      <w:lvlText w:val="%5."/>
      <w:lvlJc w:val="left"/>
      <w:pPr>
        <w:ind w:left="3600" w:hanging="360"/>
      </w:pPr>
    </w:lvl>
    <w:lvl w:ilvl="5" w:tplc="166EE1CC">
      <w:start w:val="1"/>
      <w:numFmt w:val="lowerRoman"/>
      <w:lvlText w:val="%6."/>
      <w:lvlJc w:val="right"/>
      <w:pPr>
        <w:ind w:left="4320" w:hanging="180"/>
      </w:pPr>
    </w:lvl>
    <w:lvl w:ilvl="6" w:tplc="D29C288A">
      <w:start w:val="1"/>
      <w:numFmt w:val="decimal"/>
      <w:lvlText w:val="%7."/>
      <w:lvlJc w:val="left"/>
      <w:pPr>
        <w:ind w:left="5040" w:hanging="360"/>
      </w:pPr>
    </w:lvl>
    <w:lvl w:ilvl="7" w:tplc="B42CA546">
      <w:start w:val="1"/>
      <w:numFmt w:val="lowerLetter"/>
      <w:lvlText w:val="%8."/>
      <w:lvlJc w:val="left"/>
      <w:pPr>
        <w:ind w:left="5760" w:hanging="360"/>
      </w:pPr>
    </w:lvl>
    <w:lvl w:ilvl="8" w:tplc="FF2E43F6">
      <w:start w:val="1"/>
      <w:numFmt w:val="lowerRoman"/>
      <w:lvlText w:val="%9."/>
      <w:lvlJc w:val="right"/>
      <w:pPr>
        <w:ind w:left="6480" w:hanging="180"/>
      </w:pPr>
    </w:lvl>
  </w:abstractNum>
  <w:abstractNum w:abstractNumId="9" w15:restartNumberingAfterBreak="0">
    <w:nsid w:val="1F000144"/>
    <w:multiLevelType w:val="hybridMultilevel"/>
    <w:tmpl w:val="E1BEF56A"/>
    <w:lvl w:ilvl="0" w:tplc="AE14DD1E">
      <w:start w:val="1"/>
      <w:numFmt w:val="bullet"/>
      <w:lvlText w:val=""/>
      <w:lvlJc w:val="left"/>
      <w:pPr>
        <w:ind w:left="720" w:hanging="360"/>
      </w:pPr>
      <w:rPr>
        <w:rFonts w:ascii="Symbol" w:hAnsi="Symbol" w:hint="default"/>
      </w:rPr>
    </w:lvl>
    <w:lvl w:ilvl="1" w:tplc="5D12D6A4">
      <w:start w:val="1"/>
      <w:numFmt w:val="bullet"/>
      <w:lvlText w:val="o"/>
      <w:lvlJc w:val="left"/>
      <w:pPr>
        <w:ind w:left="1440" w:hanging="360"/>
      </w:pPr>
      <w:rPr>
        <w:rFonts w:ascii="Courier New" w:hAnsi="Courier New" w:hint="default"/>
      </w:rPr>
    </w:lvl>
    <w:lvl w:ilvl="2" w:tplc="E9086316">
      <w:start w:val="1"/>
      <w:numFmt w:val="bullet"/>
      <w:lvlText w:val=""/>
      <w:lvlJc w:val="left"/>
      <w:pPr>
        <w:ind w:left="2160" w:hanging="360"/>
      </w:pPr>
      <w:rPr>
        <w:rFonts w:ascii="Wingdings" w:hAnsi="Wingdings" w:hint="default"/>
      </w:rPr>
    </w:lvl>
    <w:lvl w:ilvl="3" w:tplc="AE8EF2B4">
      <w:start w:val="1"/>
      <w:numFmt w:val="bullet"/>
      <w:lvlText w:val=""/>
      <w:lvlJc w:val="left"/>
      <w:pPr>
        <w:ind w:left="2880" w:hanging="360"/>
      </w:pPr>
      <w:rPr>
        <w:rFonts w:ascii="Symbol" w:hAnsi="Symbol" w:hint="default"/>
      </w:rPr>
    </w:lvl>
    <w:lvl w:ilvl="4" w:tplc="764259B8">
      <w:start w:val="1"/>
      <w:numFmt w:val="bullet"/>
      <w:lvlText w:val="o"/>
      <w:lvlJc w:val="left"/>
      <w:pPr>
        <w:ind w:left="3600" w:hanging="360"/>
      </w:pPr>
      <w:rPr>
        <w:rFonts w:ascii="Courier New" w:hAnsi="Courier New" w:hint="default"/>
      </w:rPr>
    </w:lvl>
    <w:lvl w:ilvl="5" w:tplc="538231F6">
      <w:start w:val="1"/>
      <w:numFmt w:val="bullet"/>
      <w:lvlText w:val=""/>
      <w:lvlJc w:val="left"/>
      <w:pPr>
        <w:ind w:left="4320" w:hanging="360"/>
      </w:pPr>
      <w:rPr>
        <w:rFonts w:ascii="Wingdings" w:hAnsi="Wingdings" w:hint="default"/>
      </w:rPr>
    </w:lvl>
    <w:lvl w:ilvl="6" w:tplc="30D6DB2E">
      <w:start w:val="1"/>
      <w:numFmt w:val="bullet"/>
      <w:lvlText w:val=""/>
      <w:lvlJc w:val="left"/>
      <w:pPr>
        <w:ind w:left="5040" w:hanging="360"/>
      </w:pPr>
      <w:rPr>
        <w:rFonts w:ascii="Symbol" w:hAnsi="Symbol" w:hint="default"/>
      </w:rPr>
    </w:lvl>
    <w:lvl w:ilvl="7" w:tplc="006EEAA2">
      <w:start w:val="1"/>
      <w:numFmt w:val="bullet"/>
      <w:lvlText w:val="o"/>
      <w:lvlJc w:val="left"/>
      <w:pPr>
        <w:ind w:left="5760" w:hanging="360"/>
      </w:pPr>
      <w:rPr>
        <w:rFonts w:ascii="Courier New" w:hAnsi="Courier New" w:hint="default"/>
      </w:rPr>
    </w:lvl>
    <w:lvl w:ilvl="8" w:tplc="FA16C052">
      <w:start w:val="1"/>
      <w:numFmt w:val="bullet"/>
      <w:lvlText w:val=""/>
      <w:lvlJc w:val="left"/>
      <w:pPr>
        <w:ind w:left="6480" w:hanging="360"/>
      </w:pPr>
      <w:rPr>
        <w:rFonts w:ascii="Wingdings" w:hAnsi="Wingdings" w:hint="default"/>
      </w:rPr>
    </w:lvl>
  </w:abstractNum>
  <w:abstractNum w:abstractNumId="10" w15:restartNumberingAfterBreak="0">
    <w:nsid w:val="1F629FA4"/>
    <w:multiLevelType w:val="hybridMultilevel"/>
    <w:tmpl w:val="E6DC3AE8"/>
    <w:lvl w:ilvl="0" w:tplc="214CB3B4">
      <w:start w:val="1"/>
      <w:numFmt w:val="decimal"/>
      <w:lvlText w:val="%1."/>
      <w:lvlJc w:val="left"/>
      <w:pPr>
        <w:ind w:left="1080" w:hanging="360"/>
      </w:pPr>
      <w:rPr>
        <w:rFonts w:ascii="Calibri" w:hAnsi="Calibri" w:hint="default"/>
      </w:rPr>
    </w:lvl>
    <w:lvl w:ilvl="1" w:tplc="A758867C">
      <w:start w:val="1"/>
      <w:numFmt w:val="decimal"/>
      <w:lvlText w:val="%2."/>
      <w:lvlJc w:val="left"/>
      <w:pPr>
        <w:ind w:left="1800" w:hanging="360"/>
      </w:pPr>
    </w:lvl>
    <w:lvl w:ilvl="2" w:tplc="B052AA6E">
      <w:start w:val="1"/>
      <w:numFmt w:val="lowerRoman"/>
      <w:lvlText w:val="%3."/>
      <w:lvlJc w:val="right"/>
      <w:pPr>
        <w:ind w:left="2520" w:hanging="180"/>
      </w:pPr>
    </w:lvl>
    <w:lvl w:ilvl="3" w:tplc="B2BC7B40">
      <w:start w:val="1"/>
      <w:numFmt w:val="decimal"/>
      <w:lvlText w:val="%4."/>
      <w:lvlJc w:val="left"/>
      <w:pPr>
        <w:ind w:left="3240" w:hanging="360"/>
      </w:pPr>
    </w:lvl>
    <w:lvl w:ilvl="4" w:tplc="EA685CEA">
      <w:start w:val="1"/>
      <w:numFmt w:val="lowerLetter"/>
      <w:lvlText w:val="%5."/>
      <w:lvlJc w:val="left"/>
      <w:pPr>
        <w:ind w:left="3960" w:hanging="360"/>
      </w:pPr>
    </w:lvl>
    <w:lvl w:ilvl="5" w:tplc="16C8511E">
      <w:start w:val="1"/>
      <w:numFmt w:val="lowerRoman"/>
      <w:lvlText w:val="%6."/>
      <w:lvlJc w:val="right"/>
      <w:pPr>
        <w:ind w:left="4680" w:hanging="180"/>
      </w:pPr>
    </w:lvl>
    <w:lvl w:ilvl="6" w:tplc="724A0F2A">
      <w:start w:val="1"/>
      <w:numFmt w:val="decimal"/>
      <w:lvlText w:val="%7."/>
      <w:lvlJc w:val="left"/>
      <w:pPr>
        <w:ind w:left="5400" w:hanging="360"/>
      </w:pPr>
    </w:lvl>
    <w:lvl w:ilvl="7" w:tplc="33ACBD76">
      <w:start w:val="1"/>
      <w:numFmt w:val="lowerLetter"/>
      <w:lvlText w:val="%8."/>
      <w:lvlJc w:val="left"/>
      <w:pPr>
        <w:ind w:left="6120" w:hanging="360"/>
      </w:pPr>
    </w:lvl>
    <w:lvl w:ilvl="8" w:tplc="CEC6334A">
      <w:start w:val="1"/>
      <w:numFmt w:val="lowerRoman"/>
      <w:lvlText w:val="%9."/>
      <w:lvlJc w:val="right"/>
      <w:pPr>
        <w:ind w:left="6840" w:hanging="180"/>
      </w:pPr>
    </w:lvl>
  </w:abstractNum>
  <w:abstractNum w:abstractNumId="11" w15:restartNumberingAfterBreak="0">
    <w:nsid w:val="29008450"/>
    <w:multiLevelType w:val="hybridMultilevel"/>
    <w:tmpl w:val="5A5CFF94"/>
    <w:lvl w:ilvl="0" w:tplc="7D9A0B16">
      <w:start w:val="1"/>
      <w:numFmt w:val="bullet"/>
      <w:lvlText w:val=""/>
      <w:lvlJc w:val="left"/>
      <w:pPr>
        <w:ind w:left="720" w:hanging="360"/>
      </w:pPr>
      <w:rPr>
        <w:rFonts w:ascii="Symbol" w:hAnsi="Symbol" w:hint="default"/>
      </w:rPr>
    </w:lvl>
    <w:lvl w:ilvl="1" w:tplc="B73C1A94">
      <w:start w:val="1"/>
      <w:numFmt w:val="bullet"/>
      <w:lvlText w:val="o"/>
      <w:lvlJc w:val="left"/>
      <w:pPr>
        <w:ind w:left="1440" w:hanging="360"/>
      </w:pPr>
      <w:rPr>
        <w:rFonts w:ascii="Courier New" w:hAnsi="Courier New" w:hint="default"/>
      </w:rPr>
    </w:lvl>
    <w:lvl w:ilvl="2" w:tplc="1C4AA9B6">
      <w:start w:val="1"/>
      <w:numFmt w:val="bullet"/>
      <w:lvlText w:val=""/>
      <w:lvlJc w:val="left"/>
      <w:pPr>
        <w:ind w:left="2160" w:hanging="360"/>
      </w:pPr>
      <w:rPr>
        <w:rFonts w:ascii="Wingdings" w:hAnsi="Wingdings" w:hint="default"/>
      </w:rPr>
    </w:lvl>
    <w:lvl w:ilvl="3" w:tplc="2F7623B2">
      <w:start w:val="1"/>
      <w:numFmt w:val="bullet"/>
      <w:lvlText w:val=""/>
      <w:lvlJc w:val="left"/>
      <w:pPr>
        <w:ind w:left="2880" w:hanging="360"/>
      </w:pPr>
      <w:rPr>
        <w:rFonts w:ascii="Symbol" w:hAnsi="Symbol" w:hint="default"/>
      </w:rPr>
    </w:lvl>
    <w:lvl w:ilvl="4" w:tplc="A61E7168">
      <w:start w:val="1"/>
      <w:numFmt w:val="bullet"/>
      <w:lvlText w:val="o"/>
      <w:lvlJc w:val="left"/>
      <w:pPr>
        <w:ind w:left="3600" w:hanging="360"/>
      </w:pPr>
      <w:rPr>
        <w:rFonts w:ascii="Courier New" w:hAnsi="Courier New" w:hint="default"/>
      </w:rPr>
    </w:lvl>
    <w:lvl w:ilvl="5" w:tplc="FBD48EAE">
      <w:start w:val="1"/>
      <w:numFmt w:val="bullet"/>
      <w:lvlText w:val=""/>
      <w:lvlJc w:val="left"/>
      <w:pPr>
        <w:ind w:left="4320" w:hanging="360"/>
      </w:pPr>
      <w:rPr>
        <w:rFonts w:ascii="Wingdings" w:hAnsi="Wingdings" w:hint="default"/>
      </w:rPr>
    </w:lvl>
    <w:lvl w:ilvl="6" w:tplc="206AC31C">
      <w:start w:val="1"/>
      <w:numFmt w:val="bullet"/>
      <w:lvlText w:val=""/>
      <w:lvlJc w:val="left"/>
      <w:pPr>
        <w:ind w:left="5040" w:hanging="360"/>
      </w:pPr>
      <w:rPr>
        <w:rFonts w:ascii="Symbol" w:hAnsi="Symbol" w:hint="default"/>
      </w:rPr>
    </w:lvl>
    <w:lvl w:ilvl="7" w:tplc="9814BA44">
      <w:start w:val="1"/>
      <w:numFmt w:val="bullet"/>
      <w:lvlText w:val="o"/>
      <w:lvlJc w:val="left"/>
      <w:pPr>
        <w:ind w:left="5760" w:hanging="360"/>
      </w:pPr>
      <w:rPr>
        <w:rFonts w:ascii="Courier New" w:hAnsi="Courier New" w:hint="default"/>
      </w:rPr>
    </w:lvl>
    <w:lvl w:ilvl="8" w:tplc="31E68C6C">
      <w:start w:val="1"/>
      <w:numFmt w:val="bullet"/>
      <w:lvlText w:val=""/>
      <w:lvlJc w:val="left"/>
      <w:pPr>
        <w:ind w:left="6480" w:hanging="360"/>
      </w:pPr>
      <w:rPr>
        <w:rFonts w:ascii="Wingdings" w:hAnsi="Wingdings" w:hint="default"/>
      </w:rPr>
    </w:lvl>
  </w:abstractNum>
  <w:abstractNum w:abstractNumId="12" w15:restartNumberingAfterBreak="0">
    <w:nsid w:val="29FA6C6D"/>
    <w:multiLevelType w:val="hybridMultilevel"/>
    <w:tmpl w:val="67EAEA42"/>
    <w:lvl w:ilvl="0" w:tplc="9F7242A0">
      <w:start w:val="1"/>
      <w:numFmt w:val="bullet"/>
      <w:lvlText w:val=""/>
      <w:lvlJc w:val="left"/>
      <w:pPr>
        <w:ind w:left="720" w:hanging="360"/>
      </w:pPr>
      <w:rPr>
        <w:rFonts w:ascii="Symbol" w:hAnsi="Symbol" w:hint="default"/>
      </w:rPr>
    </w:lvl>
    <w:lvl w:ilvl="1" w:tplc="869EC308">
      <w:start w:val="1"/>
      <w:numFmt w:val="bullet"/>
      <w:lvlText w:val="o"/>
      <w:lvlJc w:val="left"/>
      <w:pPr>
        <w:ind w:left="1440" w:hanging="360"/>
      </w:pPr>
      <w:rPr>
        <w:rFonts w:ascii="Courier New" w:hAnsi="Courier New" w:hint="default"/>
      </w:rPr>
    </w:lvl>
    <w:lvl w:ilvl="2" w:tplc="8CF2BB68">
      <w:start w:val="1"/>
      <w:numFmt w:val="bullet"/>
      <w:lvlText w:val=""/>
      <w:lvlJc w:val="left"/>
      <w:pPr>
        <w:ind w:left="2160" w:hanging="360"/>
      </w:pPr>
      <w:rPr>
        <w:rFonts w:ascii="Wingdings" w:hAnsi="Wingdings" w:hint="default"/>
      </w:rPr>
    </w:lvl>
    <w:lvl w:ilvl="3" w:tplc="3604B0BA">
      <w:start w:val="1"/>
      <w:numFmt w:val="bullet"/>
      <w:lvlText w:val=""/>
      <w:lvlJc w:val="left"/>
      <w:pPr>
        <w:ind w:left="2880" w:hanging="360"/>
      </w:pPr>
      <w:rPr>
        <w:rFonts w:ascii="Symbol" w:hAnsi="Symbol" w:hint="default"/>
      </w:rPr>
    </w:lvl>
    <w:lvl w:ilvl="4" w:tplc="6A84CBBC">
      <w:start w:val="1"/>
      <w:numFmt w:val="bullet"/>
      <w:lvlText w:val="o"/>
      <w:lvlJc w:val="left"/>
      <w:pPr>
        <w:ind w:left="3600" w:hanging="360"/>
      </w:pPr>
      <w:rPr>
        <w:rFonts w:ascii="Courier New" w:hAnsi="Courier New" w:hint="default"/>
      </w:rPr>
    </w:lvl>
    <w:lvl w:ilvl="5" w:tplc="78AE4F3A">
      <w:start w:val="1"/>
      <w:numFmt w:val="bullet"/>
      <w:lvlText w:val=""/>
      <w:lvlJc w:val="left"/>
      <w:pPr>
        <w:ind w:left="4320" w:hanging="360"/>
      </w:pPr>
      <w:rPr>
        <w:rFonts w:ascii="Wingdings" w:hAnsi="Wingdings" w:hint="default"/>
      </w:rPr>
    </w:lvl>
    <w:lvl w:ilvl="6" w:tplc="BC5A5090">
      <w:start w:val="1"/>
      <w:numFmt w:val="bullet"/>
      <w:lvlText w:val=""/>
      <w:lvlJc w:val="left"/>
      <w:pPr>
        <w:ind w:left="5040" w:hanging="360"/>
      </w:pPr>
      <w:rPr>
        <w:rFonts w:ascii="Symbol" w:hAnsi="Symbol" w:hint="default"/>
      </w:rPr>
    </w:lvl>
    <w:lvl w:ilvl="7" w:tplc="FA8C7F76">
      <w:start w:val="1"/>
      <w:numFmt w:val="bullet"/>
      <w:lvlText w:val="o"/>
      <w:lvlJc w:val="left"/>
      <w:pPr>
        <w:ind w:left="5760" w:hanging="360"/>
      </w:pPr>
      <w:rPr>
        <w:rFonts w:ascii="Courier New" w:hAnsi="Courier New" w:hint="default"/>
      </w:rPr>
    </w:lvl>
    <w:lvl w:ilvl="8" w:tplc="74C67594">
      <w:start w:val="1"/>
      <w:numFmt w:val="bullet"/>
      <w:lvlText w:val=""/>
      <w:lvlJc w:val="left"/>
      <w:pPr>
        <w:ind w:left="6480" w:hanging="360"/>
      </w:pPr>
      <w:rPr>
        <w:rFonts w:ascii="Wingdings" w:hAnsi="Wingdings" w:hint="default"/>
      </w:rPr>
    </w:lvl>
  </w:abstractNum>
  <w:abstractNum w:abstractNumId="13" w15:restartNumberingAfterBreak="0">
    <w:nsid w:val="2DCF218B"/>
    <w:multiLevelType w:val="hybridMultilevel"/>
    <w:tmpl w:val="061833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CBEFE2"/>
    <w:multiLevelType w:val="hybridMultilevel"/>
    <w:tmpl w:val="416AF82A"/>
    <w:lvl w:ilvl="0" w:tplc="E91A1BD4">
      <w:start w:val="1"/>
      <w:numFmt w:val="bullet"/>
      <w:lvlText w:val=""/>
      <w:lvlJc w:val="left"/>
      <w:pPr>
        <w:ind w:left="720" w:hanging="360"/>
      </w:pPr>
      <w:rPr>
        <w:rFonts w:ascii="Symbol" w:hAnsi="Symbol" w:hint="default"/>
      </w:rPr>
    </w:lvl>
    <w:lvl w:ilvl="1" w:tplc="F642054C">
      <w:start w:val="1"/>
      <w:numFmt w:val="bullet"/>
      <w:lvlText w:val="o"/>
      <w:lvlJc w:val="left"/>
      <w:pPr>
        <w:ind w:left="1440" w:hanging="360"/>
      </w:pPr>
      <w:rPr>
        <w:rFonts w:ascii="Courier New" w:hAnsi="Courier New" w:hint="default"/>
      </w:rPr>
    </w:lvl>
    <w:lvl w:ilvl="2" w:tplc="A90A6704">
      <w:start w:val="1"/>
      <w:numFmt w:val="bullet"/>
      <w:lvlText w:val=""/>
      <w:lvlJc w:val="left"/>
      <w:pPr>
        <w:ind w:left="2160" w:hanging="360"/>
      </w:pPr>
      <w:rPr>
        <w:rFonts w:ascii="Wingdings" w:hAnsi="Wingdings" w:hint="default"/>
      </w:rPr>
    </w:lvl>
    <w:lvl w:ilvl="3" w:tplc="8012C086">
      <w:start w:val="1"/>
      <w:numFmt w:val="bullet"/>
      <w:lvlText w:val=""/>
      <w:lvlJc w:val="left"/>
      <w:pPr>
        <w:ind w:left="2880" w:hanging="360"/>
      </w:pPr>
      <w:rPr>
        <w:rFonts w:ascii="Symbol" w:hAnsi="Symbol" w:hint="default"/>
      </w:rPr>
    </w:lvl>
    <w:lvl w:ilvl="4" w:tplc="5F84A64A">
      <w:start w:val="1"/>
      <w:numFmt w:val="bullet"/>
      <w:lvlText w:val="o"/>
      <w:lvlJc w:val="left"/>
      <w:pPr>
        <w:ind w:left="3600" w:hanging="360"/>
      </w:pPr>
      <w:rPr>
        <w:rFonts w:ascii="Courier New" w:hAnsi="Courier New" w:hint="default"/>
      </w:rPr>
    </w:lvl>
    <w:lvl w:ilvl="5" w:tplc="D4E62226">
      <w:start w:val="1"/>
      <w:numFmt w:val="bullet"/>
      <w:lvlText w:val=""/>
      <w:lvlJc w:val="left"/>
      <w:pPr>
        <w:ind w:left="4320" w:hanging="360"/>
      </w:pPr>
      <w:rPr>
        <w:rFonts w:ascii="Wingdings" w:hAnsi="Wingdings" w:hint="default"/>
      </w:rPr>
    </w:lvl>
    <w:lvl w:ilvl="6" w:tplc="4DB8FAC0">
      <w:start w:val="1"/>
      <w:numFmt w:val="bullet"/>
      <w:lvlText w:val=""/>
      <w:lvlJc w:val="left"/>
      <w:pPr>
        <w:ind w:left="5040" w:hanging="360"/>
      </w:pPr>
      <w:rPr>
        <w:rFonts w:ascii="Symbol" w:hAnsi="Symbol" w:hint="default"/>
      </w:rPr>
    </w:lvl>
    <w:lvl w:ilvl="7" w:tplc="2E2229A8">
      <w:start w:val="1"/>
      <w:numFmt w:val="bullet"/>
      <w:lvlText w:val="o"/>
      <w:lvlJc w:val="left"/>
      <w:pPr>
        <w:ind w:left="5760" w:hanging="360"/>
      </w:pPr>
      <w:rPr>
        <w:rFonts w:ascii="Courier New" w:hAnsi="Courier New" w:hint="default"/>
      </w:rPr>
    </w:lvl>
    <w:lvl w:ilvl="8" w:tplc="93AA74C2">
      <w:start w:val="1"/>
      <w:numFmt w:val="bullet"/>
      <w:lvlText w:val=""/>
      <w:lvlJc w:val="left"/>
      <w:pPr>
        <w:ind w:left="6480" w:hanging="360"/>
      </w:pPr>
      <w:rPr>
        <w:rFonts w:ascii="Wingdings" w:hAnsi="Wingdings" w:hint="default"/>
      </w:rPr>
    </w:lvl>
  </w:abstractNum>
  <w:abstractNum w:abstractNumId="15" w15:restartNumberingAfterBreak="0">
    <w:nsid w:val="381D157E"/>
    <w:multiLevelType w:val="hybridMultilevel"/>
    <w:tmpl w:val="483C7D30"/>
    <w:lvl w:ilvl="0" w:tplc="14705588">
      <w:start w:val="1"/>
      <w:numFmt w:val="bullet"/>
      <w:lvlText w:val=""/>
      <w:lvlJc w:val="left"/>
      <w:pPr>
        <w:ind w:left="720" w:hanging="360"/>
      </w:pPr>
      <w:rPr>
        <w:rFonts w:ascii="Symbol" w:hAnsi="Symbol" w:hint="default"/>
      </w:rPr>
    </w:lvl>
    <w:lvl w:ilvl="1" w:tplc="DD74321E">
      <w:start w:val="1"/>
      <w:numFmt w:val="bullet"/>
      <w:lvlText w:val="o"/>
      <w:lvlJc w:val="left"/>
      <w:pPr>
        <w:ind w:left="1440" w:hanging="360"/>
      </w:pPr>
      <w:rPr>
        <w:rFonts w:ascii="Courier New" w:hAnsi="Courier New" w:hint="default"/>
      </w:rPr>
    </w:lvl>
    <w:lvl w:ilvl="2" w:tplc="155021E2">
      <w:start w:val="1"/>
      <w:numFmt w:val="bullet"/>
      <w:lvlText w:val=""/>
      <w:lvlJc w:val="left"/>
      <w:pPr>
        <w:ind w:left="2160" w:hanging="360"/>
      </w:pPr>
      <w:rPr>
        <w:rFonts w:ascii="Wingdings" w:hAnsi="Wingdings" w:hint="default"/>
      </w:rPr>
    </w:lvl>
    <w:lvl w:ilvl="3" w:tplc="4A5C1B1C">
      <w:start w:val="1"/>
      <w:numFmt w:val="bullet"/>
      <w:lvlText w:val=""/>
      <w:lvlJc w:val="left"/>
      <w:pPr>
        <w:ind w:left="2880" w:hanging="360"/>
      </w:pPr>
      <w:rPr>
        <w:rFonts w:ascii="Symbol" w:hAnsi="Symbol" w:hint="default"/>
      </w:rPr>
    </w:lvl>
    <w:lvl w:ilvl="4" w:tplc="6BE0CC4C">
      <w:start w:val="1"/>
      <w:numFmt w:val="bullet"/>
      <w:lvlText w:val="o"/>
      <w:lvlJc w:val="left"/>
      <w:pPr>
        <w:ind w:left="3600" w:hanging="360"/>
      </w:pPr>
      <w:rPr>
        <w:rFonts w:ascii="Courier New" w:hAnsi="Courier New" w:hint="default"/>
      </w:rPr>
    </w:lvl>
    <w:lvl w:ilvl="5" w:tplc="0CD46920">
      <w:start w:val="1"/>
      <w:numFmt w:val="bullet"/>
      <w:lvlText w:val=""/>
      <w:lvlJc w:val="left"/>
      <w:pPr>
        <w:ind w:left="4320" w:hanging="360"/>
      </w:pPr>
      <w:rPr>
        <w:rFonts w:ascii="Wingdings" w:hAnsi="Wingdings" w:hint="default"/>
      </w:rPr>
    </w:lvl>
    <w:lvl w:ilvl="6" w:tplc="6A8A8FE6">
      <w:start w:val="1"/>
      <w:numFmt w:val="bullet"/>
      <w:lvlText w:val=""/>
      <w:lvlJc w:val="left"/>
      <w:pPr>
        <w:ind w:left="5040" w:hanging="360"/>
      </w:pPr>
      <w:rPr>
        <w:rFonts w:ascii="Symbol" w:hAnsi="Symbol" w:hint="default"/>
      </w:rPr>
    </w:lvl>
    <w:lvl w:ilvl="7" w:tplc="F0244EE0">
      <w:start w:val="1"/>
      <w:numFmt w:val="bullet"/>
      <w:lvlText w:val="o"/>
      <w:lvlJc w:val="left"/>
      <w:pPr>
        <w:ind w:left="5760" w:hanging="360"/>
      </w:pPr>
      <w:rPr>
        <w:rFonts w:ascii="Courier New" w:hAnsi="Courier New" w:hint="default"/>
      </w:rPr>
    </w:lvl>
    <w:lvl w:ilvl="8" w:tplc="73B2F246">
      <w:start w:val="1"/>
      <w:numFmt w:val="bullet"/>
      <w:lvlText w:val=""/>
      <w:lvlJc w:val="left"/>
      <w:pPr>
        <w:ind w:left="6480" w:hanging="360"/>
      </w:pPr>
      <w:rPr>
        <w:rFonts w:ascii="Wingdings" w:hAnsi="Wingdings" w:hint="default"/>
      </w:rPr>
    </w:lvl>
  </w:abstractNum>
  <w:abstractNum w:abstractNumId="16" w15:restartNumberingAfterBreak="0">
    <w:nsid w:val="39636277"/>
    <w:multiLevelType w:val="hybridMultilevel"/>
    <w:tmpl w:val="EC8C4E7E"/>
    <w:lvl w:ilvl="0" w:tplc="8FAAEC60">
      <w:start w:val="1"/>
      <w:numFmt w:val="bullet"/>
      <w:lvlText w:val=""/>
      <w:lvlJc w:val="left"/>
      <w:pPr>
        <w:ind w:left="720" w:hanging="360"/>
      </w:pPr>
      <w:rPr>
        <w:rFonts w:ascii="Symbol" w:hAnsi="Symbol" w:hint="default"/>
      </w:rPr>
    </w:lvl>
    <w:lvl w:ilvl="1" w:tplc="CA4A20BE">
      <w:start w:val="1"/>
      <w:numFmt w:val="bullet"/>
      <w:lvlText w:val="o"/>
      <w:lvlJc w:val="left"/>
      <w:pPr>
        <w:ind w:left="1440" w:hanging="360"/>
      </w:pPr>
      <w:rPr>
        <w:rFonts w:ascii="Courier New" w:hAnsi="Courier New" w:hint="default"/>
      </w:rPr>
    </w:lvl>
    <w:lvl w:ilvl="2" w:tplc="894EEB96">
      <w:start w:val="1"/>
      <w:numFmt w:val="bullet"/>
      <w:lvlText w:val=""/>
      <w:lvlJc w:val="left"/>
      <w:pPr>
        <w:ind w:left="2160" w:hanging="360"/>
      </w:pPr>
      <w:rPr>
        <w:rFonts w:ascii="Wingdings" w:hAnsi="Wingdings" w:hint="default"/>
      </w:rPr>
    </w:lvl>
    <w:lvl w:ilvl="3" w:tplc="60BA4D24">
      <w:start w:val="1"/>
      <w:numFmt w:val="bullet"/>
      <w:lvlText w:val=""/>
      <w:lvlJc w:val="left"/>
      <w:pPr>
        <w:ind w:left="2880" w:hanging="360"/>
      </w:pPr>
      <w:rPr>
        <w:rFonts w:ascii="Symbol" w:hAnsi="Symbol" w:hint="default"/>
      </w:rPr>
    </w:lvl>
    <w:lvl w:ilvl="4" w:tplc="ABEAA630">
      <w:start w:val="1"/>
      <w:numFmt w:val="bullet"/>
      <w:lvlText w:val="o"/>
      <w:lvlJc w:val="left"/>
      <w:pPr>
        <w:ind w:left="3600" w:hanging="360"/>
      </w:pPr>
      <w:rPr>
        <w:rFonts w:ascii="Courier New" w:hAnsi="Courier New" w:hint="default"/>
      </w:rPr>
    </w:lvl>
    <w:lvl w:ilvl="5" w:tplc="1354E4AA">
      <w:start w:val="1"/>
      <w:numFmt w:val="bullet"/>
      <w:lvlText w:val=""/>
      <w:lvlJc w:val="left"/>
      <w:pPr>
        <w:ind w:left="4320" w:hanging="360"/>
      </w:pPr>
      <w:rPr>
        <w:rFonts w:ascii="Wingdings" w:hAnsi="Wingdings" w:hint="default"/>
      </w:rPr>
    </w:lvl>
    <w:lvl w:ilvl="6" w:tplc="E868649C">
      <w:start w:val="1"/>
      <w:numFmt w:val="bullet"/>
      <w:lvlText w:val=""/>
      <w:lvlJc w:val="left"/>
      <w:pPr>
        <w:ind w:left="5040" w:hanging="360"/>
      </w:pPr>
      <w:rPr>
        <w:rFonts w:ascii="Symbol" w:hAnsi="Symbol" w:hint="default"/>
      </w:rPr>
    </w:lvl>
    <w:lvl w:ilvl="7" w:tplc="53508480">
      <w:start w:val="1"/>
      <w:numFmt w:val="bullet"/>
      <w:lvlText w:val="o"/>
      <w:lvlJc w:val="left"/>
      <w:pPr>
        <w:ind w:left="5760" w:hanging="360"/>
      </w:pPr>
      <w:rPr>
        <w:rFonts w:ascii="Courier New" w:hAnsi="Courier New" w:hint="default"/>
      </w:rPr>
    </w:lvl>
    <w:lvl w:ilvl="8" w:tplc="87F0ABB0">
      <w:start w:val="1"/>
      <w:numFmt w:val="bullet"/>
      <w:lvlText w:val=""/>
      <w:lvlJc w:val="left"/>
      <w:pPr>
        <w:ind w:left="6480" w:hanging="360"/>
      </w:pPr>
      <w:rPr>
        <w:rFonts w:ascii="Wingdings" w:hAnsi="Wingdings" w:hint="default"/>
      </w:rPr>
    </w:lvl>
  </w:abstractNum>
  <w:abstractNum w:abstractNumId="17" w15:restartNumberingAfterBreak="0">
    <w:nsid w:val="4197C748"/>
    <w:multiLevelType w:val="hybridMultilevel"/>
    <w:tmpl w:val="9572D812"/>
    <w:lvl w:ilvl="0" w:tplc="D4A8E1E8">
      <w:start w:val="1"/>
      <w:numFmt w:val="bullet"/>
      <w:lvlText w:val="·"/>
      <w:lvlJc w:val="left"/>
      <w:pPr>
        <w:ind w:left="720" w:hanging="360"/>
      </w:pPr>
      <w:rPr>
        <w:rFonts w:ascii="Symbol" w:hAnsi="Symbol" w:hint="default"/>
      </w:rPr>
    </w:lvl>
    <w:lvl w:ilvl="1" w:tplc="1CB6C088">
      <w:start w:val="1"/>
      <w:numFmt w:val="bullet"/>
      <w:lvlText w:val="o"/>
      <w:lvlJc w:val="left"/>
      <w:pPr>
        <w:ind w:left="1440" w:hanging="360"/>
      </w:pPr>
      <w:rPr>
        <w:rFonts w:ascii="Courier New" w:hAnsi="Courier New" w:hint="default"/>
      </w:rPr>
    </w:lvl>
    <w:lvl w:ilvl="2" w:tplc="CD0CD550">
      <w:start w:val="1"/>
      <w:numFmt w:val="bullet"/>
      <w:lvlText w:val=""/>
      <w:lvlJc w:val="left"/>
      <w:pPr>
        <w:ind w:left="2160" w:hanging="360"/>
      </w:pPr>
      <w:rPr>
        <w:rFonts w:ascii="Wingdings" w:hAnsi="Wingdings" w:hint="default"/>
      </w:rPr>
    </w:lvl>
    <w:lvl w:ilvl="3" w:tplc="E9DAE730">
      <w:start w:val="1"/>
      <w:numFmt w:val="bullet"/>
      <w:lvlText w:val=""/>
      <w:lvlJc w:val="left"/>
      <w:pPr>
        <w:ind w:left="2880" w:hanging="360"/>
      </w:pPr>
      <w:rPr>
        <w:rFonts w:ascii="Symbol" w:hAnsi="Symbol" w:hint="default"/>
      </w:rPr>
    </w:lvl>
    <w:lvl w:ilvl="4" w:tplc="CCA2EB3C">
      <w:start w:val="1"/>
      <w:numFmt w:val="bullet"/>
      <w:lvlText w:val="o"/>
      <w:lvlJc w:val="left"/>
      <w:pPr>
        <w:ind w:left="3600" w:hanging="360"/>
      </w:pPr>
      <w:rPr>
        <w:rFonts w:ascii="Courier New" w:hAnsi="Courier New" w:hint="default"/>
      </w:rPr>
    </w:lvl>
    <w:lvl w:ilvl="5" w:tplc="FEDCC0DA">
      <w:start w:val="1"/>
      <w:numFmt w:val="bullet"/>
      <w:lvlText w:val=""/>
      <w:lvlJc w:val="left"/>
      <w:pPr>
        <w:ind w:left="4320" w:hanging="360"/>
      </w:pPr>
      <w:rPr>
        <w:rFonts w:ascii="Wingdings" w:hAnsi="Wingdings" w:hint="default"/>
      </w:rPr>
    </w:lvl>
    <w:lvl w:ilvl="6" w:tplc="EC8AEB9A">
      <w:start w:val="1"/>
      <w:numFmt w:val="bullet"/>
      <w:lvlText w:val=""/>
      <w:lvlJc w:val="left"/>
      <w:pPr>
        <w:ind w:left="5040" w:hanging="360"/>
      </w:pPr>
      <w:rPr>
        <w:rFonts w:ascii="Symbol" w:hAnsi="Symbol" w:hint="default"/>
      </w:rPr>
    </w:lvl>
    <w:lvl w:ilvl="7" w:tplc="37784824">
      <w:start w:val="1"/>
      <w:numFmt w:val="bullet"/>
      <w:lvlText w:val="o"/>
      <w:lvlJc w:val="left"/>
      <w:pPr>
        <w:ind w:left="5760" w:hanging="360"/>
      </w:pPr>
      <w:rPr>
        <w:rFonts w:ascii="Courier New" w:hAnsi="Courier New" w:hint="default"/>
      </w:rPr>
    </w:lvl>
    <w:lvl w:ilvl="8" w:tplc="F14A3284">
      <w:start w:val="1"/>
      <w:numFmt w:val="bullet"/>
      <w:lvlText w:val=""/>
      <w:lvlJc w:val="left"/>
      <w:pPr>
        <w:ind w:left="6480" w:hanging="360"/>
      </w:pPr>
      <w:rPr>
        <w:rFonts w:ascii="Wingdings" w:hAnsi="Wingdings" w:hint="default"/>
      </w:rPr>
    </w:lvl>
  </w:abstractNum>
  <w:abstractNum w:abstractNumId="18" w15:restartNumberingAfterBreak="0">
    <w:nsid w:val="46EA0983"/>
    <w:multiLevelType w:val="hybridMultilevel"/>
    <w:tmpl w:val="D29073B2"/>
    <w:lvl w:ilvl="0" w:tplc="F962CA8A">
      <w:start w:val="1"/>
      <w:numFmt w:val="bullet"/>
      <w:lvlText w:val=""/>
      <w:lvlJc w:val="left"/>
      <w:pPr>
        <w:ind w:left="720" w:hanging="360"/>
      </w:pPr>
      <w:rPr>
        <w:rFonts w:ascii="Symbol" w:hAnsi="Symbol" w:hint="default"/>
      </w:rPr>
    </w:lvl>
    <w:lvl w:ilvl="1" w:tplc="B7ACC92E">
      <w:start w:val="1"/>
      <w:numFmt w:val="bullet"/>
      <w:lvlText w:val="o"/>
      <w:lvlJc w:val="left"/>
      <w:pPr>
        <w:ind w:left="1440" w:hanging="360"/>
      </w:pPr>
      <w:rPr>
        <w:rFonts w:ascii="Courier New" w:hAnsi="Courier New" w:hint="default"/>
      </w:rPr>
    </w:lvl>
    <w:lvl w:ilvl="2" w:tplc="5F20D2DA">
      <w:start w:val="1"/>
      <w:numFmt w:val="bullet"/>
      <w:lvlText w:val=""/>
      <w:lvlJc w:val="left"/>
      <w:pPr>
        <w:ind w:left="2160" w:hanging="360"/>
      </w:pPr>
      <w:rPr>
        <w:rFonts w:ascii="Wingdings" w:hAnsi="Wingdings" w:hint="default"/>
      </w:rPr>
    </w:lvl>
    <w:lvl w:ilvl="3" w:tplc="A90EEA52">
      <w:start w:val="1"/>
      <w:numFmt w:val="bullet"/>
      <w:lvlText w:val=""/>
      <w:lvlJc w:val="left"/>
      <w:pPr>
        <w:ind w:left="2880" w:hanging="360"/>
      </w:pPr>
      <w:rPr>
        <w:rFonts w:ascii="Symbol" w:hAnsi="Symbol" w:hint="default"/>
      </w:rPr>
    </w:lvl>
    <w:lvl w:ilvl="4" w:tplc="D2521724">
      <w:start w:val="1"/>
      <w:numFmt w:val="bullet"/>
      <w:lvlText w:val="o"/>
      <w:lvlJc w:val="left"/>
      <w:pPr>
        <w:ind w:left="3600" w:hanging="360"/>
      </w:pPr>
      <w:rPr>
        <w:rFonts w:ascii="Courier New" w:hAnsi="Courier New" w:hint="default"/>
      </w:rPr>
    </w:lvl>
    <w:lvl w:ilvl="5" w:tplc="1CD0A8AC">
      <w:start w:val="1"/>
      <w:numFmt w:val="bullet"/>
      <w:lvlText w:val=""/>
      <w:lvlJc w:val="left"/>
      <w:pPr>
        <w:ind w:left="4320" w:hanging="360"/>
      </w:pPr>
      <w:rPr>
        <w:rFonts w:ascii="Wingdings" w:hAnsi="Wingdings" w:hint="default"/>
      </w:rPr>
    </w:lvl>
    <w:lvl w:ilvl="6" w:tplc="44861E22">
      <w:start w:val="1"/>
      <w:numFmt w:val="bullet"/>
      <w:lvlText w:val=""/>
      <w:lvlJc w:val="left"/>
      <w:pPr>
        <w:ind w:left="5040" w:hanging="360"/>
      </w:pPr>
      <w:rPr>
        <w:rFonts w:ascii="Symbol" w:hAnsi="Symbol" w:hint="default"/>
      </w:rPr>
    </w:lvl>
    <w:lvl w:ilvl="7" w:tplc="802813CE">
      <w:start w:val="1"/>
      <w:numFmt w:val="bullet"/>
      <w:lvlText w:val="o"/>
      <w:lvlJc w:val="left"/>
      <w:pPr>
        <w:ind w:left="5760" w:hanging="360"/>
      </w:pPr>
      <w:rPr>
        <w:rFonts w:ascii="Courier New" w:hAnsi="Courier New" w:hint="default"/>
      </w:rPr>
    </w:lvl>
    <w:lvl w:ilvl="8" w:tplc="44FE18A4">
      <w:start w:val="1"/>
      <w:numFmt w:val="bullet"/>
      <w:lvlText w:val=""/>
      <w:lvlJc w:val="left"/>
      <w:pPr>
        <w:ind w:left="6480" w:hanging="360"/>
      </w:pPr>
      <w:rPr>
        <w:rFonts w:ascii="Wingdings" w:hAnsi="Wingdings" w:hint="default"/>
      </w:rPr>
    </w:lvl>
  </w:abstractNum>
  <w:abstractNum w:abstractNumId="19" w15:restartNumberingAfterBreak="0">
    <w:nsid w:val="47629F23"/>
    <w:multiLevelType w:val="hybridMultilevel"/>
    <w:tmpl w:val="0292E848"/>
    <w:lvl w:ilvl="0" w:tplc="CADE3EAE">
      <w:start w:val="1"/>
      <w:numFmt w:val="decimal"/>
      <w:lvlText w:val="%1."/>
      <w:lvlJc w:val="left"/>
      <w:pPr>
        <w:ind w:left="720" w:hanging="360"/>
      </w:pPr>
    </w:lvl>
    <w:lvl w:ilvl="1" w:tplc="139C8F0C">
      <w:start w:val="1"/>
      <w:numFmt w:val="lowerLetter"/>
      <w:lvlText w:val="%2."/>
      <w:lvlJc w:val="left"/>
      <w:pPr>
        <w:ind w:left="1440" w:hanging="360"/>
      </w:pPr>
    </w:lvl>
    <w:lvl w:ilvl="2" w:tplc="2B06E046">
      <w:start w:val="1"/>
      <w:numFmt w:val="lowerRoman"/>
      <w:lvlText w:val="%3."/>
      <w:lvlJc w:val="right"/>
      <w:pPr>
        <w:ind w:left="2160" w:hanging="180"/>
      </w:pPr>
    </w:lvl>
    <w:lvl w:ilvl="3" w:tplc="7206CB44">
      <w:start w:val="1"/>
      <w:numFmt w:val="decimal"/>
      <w:lvlText w:val="%4."/>
      <w:lvlJc w:val="left"/>
      <w:pPr>
        <w:ind w:left="2880" w:hanging="360"/>
      </w:pPr>
    </w:lvl>
    <w:lvl w:ilvl="4" w:tplc="ADD44848">
      <w:start w:val="1"/>
      <w:numFmt w:val="lowerLetter"/>
      <w:lvlText w:val="%5."/>
      <w:lvlJc w:val="left"/>
      <w:pPr>
        <w:ind w:left="3600" w:hanging="360"/>
      </w:pPr>
    </w:lvl>
    <w:lvl w:ilvl="5" w:tplc="672EB59A">
      <w:start w:val="1"/>
      <w:numFmt w:val="lowerRoman"/>
      <w:lvlText w:val="%6."/>
      <w:lvlJc w:val="right"/>
      <w:pPr>
        <w:ind w:left="4320" w:hanging="180"/>
      </w:pPr>
    </w:lvl>
    <w:lvl w:ilvl="6" w:tplc="6AACA8A6">
      <w:start w:val="1"/>
      <w:numFmt w:val="decimal"/>
      <w:lvlText w:val="%7."/>
      <w:lvlJc w:val="left"/>
      <w:pPr>
        <w:ind w:left="5040" w:hanging="360"/>
      </w:pPr>
    </w:lvl>
    <w:lvl w:ilvl="7" w:tplc="737A7A60">
      <w:start w:val="1"/>
      <w:numFmt w:val="lowerLetter"/>
      <w:lvlText w:val="%8."/>
      <w:lvlJc w:val="left"/>
      <w:pPr>
        <w:ind w:left="5760" w:hanging="360"/>
      </w:pPr>
    </w:lvl>
    <w:lvl w:ilvl="8" w:tplc="58F4FF60">
      <w:start w:val="1"/>
      <w:numFmt w:val="lowerRoman"/>
      <w:lvlText w:val="%9."/>
      <w:lvlJc w:val="right"/>
      <w:pPr>
        <w:ind w:left="6480" w:hanging="180"/>
      </w:pPr>
    </w:lvl>
  </w:abstractNum>
  <w:abstractNum w:abstractNumId="20" w15:restartNumberingAfterBreak="0">
    <w:nsid w:val="47F22D0E"/>
    <w:multiLevelType w:val="hybridMultilevel"/>
    <w:tmpl w:val="FE361EC4"/>
    <w:lvl w:ilvl="0" w:tplc="87D20B3E">
      <w:start w:val="1"/>
      <w:numFmt w:val="decimal"/>
      <w:lvlText w:val="%1."/>
      <w:lvlJc w:val="left"/>
      <w:pPr>
        <w:ind w:left="786" w:hanging="360"/>
      </w:pPr>
    </w:lvl>
    <w:lvl w:ilvl="1" w:tplc="910AB698">
      <w:start w:val="1"/>
      <w:numFmt w:val="lowerLetter"/>
      <w:lvlText w:val="%2."/>
      <w:lvlJc w:val="left"/>
      <w:pPr>
        <w:ind w:left="1506" w:hanging="360"/>
      </w:pPr>
    </w:lvl>
    <w:lvl w:ilvl="2" w:tplc="538A291C">
      <w:start w:val="1"/>
      <w:numFmt w:val="lowerRoman"/>
      <w:lvlText w:val="%3."/>
      <w:lvlJc w:val="right"/>
      <w:pPr>
        <w:ind w:left="2226" w:hanging="180"/>
      </w:pPr>
    </w:lvl>
    <w:lvl w:ilvl="3" w:tplc="81529EEE">
      <w:start w:val="1"/>
      <w:numFmt w:val="decimal"/>
      <w:lvlText w:val="%4."/>
      <w:lvlJc w:val="left"/>
      <w:pPr>
        <w:ind w:left="2946" w:hanging="360"/>
      </w:pPr>
    </w:lvl>
    <w:lvl w:ilvl="4" w:tplc="AA04D786">
      <w:start w:val="1"/>
      <w:numFmt w:val="lowerLetter"/>
      <w:lvlText w:val="%5."/>
      <w:lvlJc w:val="left"/>
      <w:pPr>
        <w:ind w:left="3666" w:hanging="360"/>
      </w:pPr>
    </w:lvl>
    <w:lvl w:ilvl="5" w:tplc="E1F031B2">
      <w:start w:val="1"/>
      <w:numFmt w:val="lowerRoman"/>
      <w:lvlText w:val="%6."/>
      <w:lvlJc w:val="right"/>
      <w:pPr>
        <w:ind w:left="4386" w:hanging="180"/>
      </w:pPr>
    </w:lvl>
    <w:lvl w:ilvl="6" w:tplc="E878EC06">
      <w:start w:val="1"/>
      <w:numFmt w:val="decimal"/>
      <w:lvlText w:val="%7."/>
      <w:lvlJc w:val="left"/>
      <w:pPr>
        <w:ind w:left="5106" w:hanging="360"/>
      </w:pPr>
    </w:lvl>
    <w:lvl w:ilvl="7" w:tplc="264C8F66">
      <w:start w:val="1"/>
      <w:numFmt w:val="lowerLetter"/>
      <w:lvlText w:val="%8."/>
      <w:lvlJc w:val="left"/>
      <w:pPr>
        <w:ind w:left="5826" w:hanging="360"/>
      </w:pPr>
    </w:lvl>
    <w:lvl w:ilvl="8" w:tplc="B994081A">
      <w:start w:val="1"/>
      <w:numFmt w:val="lowerRoman"/>
      <w:lvlText w:val="%9."/>
      <w:lvlJc w:val="right"/>
      <w:pPr>
        <w:ind w:left="6546" w:hanging="180"/>
      </w:pPr>
    </w:lvl>
  </w:abstractNum>
  <w:abstractNum w:abstractNumId="21" w15:restartNumberingAfterBreak="0">
    <w:nsid w:val="49E59C0A"/>
    <w:multiLevelType w:val="hybridMultilevel"/>
    <w:tmpl w:val="FE38713E"/>
    <w:lvl w:ilvl="0" w:tplc="C9CC2660">
      <w:start w:val="1"/>
      <w:numFmt w:val="bullet"/>
      <w:lvlText w:val=""/>
      <w:lvlJc w:val="left"/>
      <w:pPr>
        <w:ind w:left="720" w:hanging="360"/>
      </w:pPr>
      <w:rPr>
        <w:rFonts w:ascii="Symbol" w:hAnsi="Symbol" w:hint="default"/>
      </w:rPr>
    </w:lvl>
    <w:lvl w:ilvl="1" w:tplc="B302C2D0">
      <w:start w:val="1"/>
      <w:numFmt w:val="bullet"/>
      <w:lvlText w:val="o"/>
      <w:lvlJc w:val="left"/>
      <w:pPr>
        <w:ind w:left="1440" w:hanging="360"/>
      </w:pPr>
      <w:rPr>
        <w:rFonts w:ascii="Courier New" w:hAnsi="Courier New" w:hint="default"/>
      </w:rPr>
    </w:lvl>
    <w:lvl w:ilvl="2" w:tplc="5DA85E48">
      <w:start w:val="1"/>
      <w:numFmt w:val="bullet"/>
      <w:lvlText w:val=""/>
      <w:lvlJc w:val="left"/>
      <w:pPr>
        <w:ind w:left="2160" w:hanging="360"/>
      </w:pPr>
      <w:rPr>
        <w:rFonts w:ascii="Wingdings" w:hAnsi="Wingdings" w:hint="default"/>
      </w:rPr>
    </w:lvl>
    <w:lvl w:ilvl="3" w:tplc="7E608C5C">
      <w:start w:val="1"/>
      <w:numFmt w:val="bullet"/>
      <w:lvlText w:val=""/>
      <w:lvlJc w:val="left"/>
      <w:pPr>
        <w:ind w:left="2880" w:hanging="360"/>
      </w:pPr>
      <w:rPr>
        <w:rFonts w:ascii="Symbol" w:hAnsi="Symbol" w:hint="default"/>
      </w:rPr>
    </w:lvl>
    <w:lvl w:ilvl="4" w:tplc="4260D582">
      <w:start w:val="1"/>
      <w:numFmt w:val="bullet"/>
      <w:lvlText w:val="o"/>
      <w:lvlJc w:val="left"/>
      <w:pPr>
        <w:ind w:left="3600" w:hanging="360"/>
      </w:pPr>
      <w:rPr>
        <w:rFonts w:ascii="Courier New" w:hAnsi="Courier New" w:hint="default"/>
      </w:rPr>
    </w:lvl>
    <w:lvl w:ilvl="5" w:tplc="7CCAE8AA">
      <w:start w:val="1"/>
      <w:numFmt w:val="bullet"/>
      <w:lvlText w:val=""/>
      <w:lvlJc w:val="left"/>
      <w:pPr>
        <w:ind w:left="4320" w:hanging="360"/>
      </w:pPr>
      <w:rPr>
        <w:rFonts w:ascii="Wingdings" w:hAnsi="Wingdings" w:hint="default"/>
      </w:rPr>
    </w:lvl>
    <w:lvl w:ilvl="6" w:tplc="47888BEA">
      <w:start w:val="1"/>
      <w:numFmt w:val="bullet"/>
      <w:lvlText w:val=""/>
      <w:lvlJc w:val="left"/>
      <w:pPr>
        <w:ind w:left="5040" w:hanging="360"/>
      </w:pPr>
      <w:rPr>
        <w:rFonts w:ascii="Symbol" w:hAnsi="Symbol" w:hint="default"/>
      </w:rPr>
    </w:lvl>
    <w:lvl w:ilvl="7" w:tplc="37C25924">
      <w:start w:val="1"/>
      <w:numFmt w:val="bullet"/>
      <w:lvlText w:val="o"/>
      <w:lvlJc w:val="left"/>
      <w:pPr>
        <w:ind w:left="5760" w:hanging="360"/>
      </w:pPr>
      <w:rPr>
        <w:rFonts w:ascii="Courier New" w:hAnsi="Courier New" w:hint="default"/>
      </w:rPr>
    </w:lvl>
    <w:lvl w:ilvl="8" w:tplc="25CC58A2">
      <w:start w:val="1"/>
      <w:numFmt w:val="bullet"/>
      <w:lvlText w:val=""/>
      <w:lvlJc w:val="left"/>
      <w:pPr>
        <w:ind w:left="6480" w:hanging="360"/>
      </w:pPr>
      <w:rPr>
        <w:rFonts w:ascii="Wingdings" w:hAnsi="Wingdings" w:hint="default"/>
      </w:rPr>
    </w:lvl>
  </w:abstractNum>
  <w:abstractNum w:abstractNumId="22" w15:restartNumberingAfterBreak="0">
    <w:nsid w:val="4B0811A7"/>
    <w:multiLevelType w:val="hybridMultilevel"/>
    <w:tmpl w:val="6710574A"/>
    <w:lvl w:ilvl="0" w:tplc="080E6556">
      <w:start w:val="1"/>
      <w:numFmt w:val="bullet"/>
      <w:lvlText w:val=""/>
      <w:lvlJc w:val="left"/>
      <w:pPr>
        <w:ind w:left="1080" w:hanging="360"/>
      </w:pPr>
      <w:rPr>
        <w:rFonts w:ascii="Symbol" w:hAnsi="Symbol" w:hint="default"/>
      </w:rPr>
    </w:lvl>
    <w:lvl w:ilvl="1" w:tplc="03089D68">
      <w:start w:val="1"/>
      <w:numFmt w:val="bullet"/>
      <w:lvlText w:val="o"/>
      <w:lvlJc w:val="left"/>
      <w:pPr>
        <w:ind w:left="1800" w:hanging="360"/>
      </w:pPr>
      <w:rPr>
        <w:rFonts w:ascii="Courier New" w:hAnsi="Courier New" w:hint="default"/>
      </w:rPr>
    </w:lvl>
    <w:lvl w:ilvl="2" w:tplc="351E31A8">
      <w:start w:val="1"/>
      <w:numFmt w:val="bullet"/>
      <w:lvlText w:val=""/>
      <w:lvlJc w:val="left"/>
      <w:pPr>
        <w:ind w:left="2520" w:hanging="360"/>
      </w:pPr>
      <w:rPr>
        <w:rFonts w:ascii="Wingdings" w:hAnsi="Wingdings" w:hint="default"/>
      </w:rPr>
    </w:lvl>
    <w:lvl w:ilvl="3" w:tplc="4D4E363A">
      <w:start w:val="1"/>
      <w:numFmt w:val="bullet"/>
      <w:lvlText w:val=""/>
      <w:lvlJc w:val="left"/>
      <w:pPr>
        <w:ind w:left="3240" w:hanging="360"/>
      </w:pPr>
      <w:rPr>
        <w:rFonts w:ascii="Symbol" w:hAnsi="Symbol" w:hint="default"/>
      </w:rPr>
    </w:lvl>
    <w:lvl w:ilvl="4" w:tplc="C214EBA4">
      <w:start w:val="1"/>
      <w:numFmt w:val="bullet"/>
      <w:lvlText w:val="o"/>
      <w:lvlJc w:val="left"/>
      <w:pPr>
        <w:ind w:left="3960" w:hanging="360"/>
      </w:pPr>
      <w:rPr>
        <w:rFonts w:ascii="Courier New" w:hAnsi="Courier New" w:hint="default"/>
      </w:rPr>
    </w:lvl>
    <w:lvl w:ilvl="5" w:tplc="80B4F8A8">
      <w:start w:val="1"/>
      <w:numFmt w:val="bullet"/>
      <w:lvlText w:val=""/>
      <w:lvlJc w:val="left"/>
      <w:pPr>
        <w:ind w:left="4680" w:hanging="360"/>
      </w:pPr>
      <w:rPr>
        <w:rFonts w:ascii="Wingdings" w:hAnsi="Wingdings" w:hint="default"/>
      </w:rPr>
    </w:lvl>
    <w:lvl w:ilvl="6" w:tplc="FBDA982A">
      <w:start w:val="1"/>
      <w:numFmt w:val="bullet"/>
      <w:lvlText w:val=""/>
      <w:lvlJc w:val="left"/>
      <w:pPr>
        <w:ind w:left="5400" w:hanging="360"/>
      </w:pPr>
      <w:rPr>
        <w:rFonts w:ascii="Symbol" w:hAnsi="Symbol" w:hint="default"/>
      </w:rPr>
    </w:lvl>
    <w:lvl w:ilvl="7" w:tplc="EDC40680">
      <w:start w:val="1"/>
      <w:numFmt w:val="bullet"/>
      <w:lvlText w:val="o"/>
      <w:lvlJc w:val="left"/>
      <w:pPr>
        <w:ind w:left="6120" w:hanging="360"/>
      </w:pPr>
      <w:rPr>
        <w:rFonts w:ascii="Courier New" w:hAnsi="Courier New" w:hint="default"/>
      </w:rPr>
    </w:lvl>
    <w:lvl w:ilvl="8" w:tplc="C4A218A8">
      <w:start w:val="1"/>
      <w:numFmt w:val="bullet"/>
      <w:lvlText w:val=""/>
      <w:lvlJc w:val="left"/>
      <w:pPr>
        <w:ind w:left="6840" w:hanging="360"/>
      </w:pPr>
      <w:rPr>
        <w:rFonts w:ascii="Wingdings" w:hAnsi="Wingdings" w:hint="default"/>
      </w:rPr>
    </w:lvl>
  </w:abstractNum>
  <w:abstractNum w:abstractNumId="23" w15:restartNumberingAfterBreak="0">
    <w:nsid w:val="4E3B0884"/>
    <w:multiLevelType w:val="hybridMultilevel"/>
    <w:tmpl w:val="B4E2CBC0"/>
    <w:lvl w:ilvl="0" w:tplc="1CA8DB5C">
      <w:start w:val="1"/>
      <w:numFmt w:val="bullet"/>
      <w:lvlText w:val=""/>
      <w:lvlJc w:val="left"/>
      <w:pPr>
        <w:ind w:left="720" w:hanging="360"/>
      </w:pPr>
      <w:rPr>
        <w:rFonts w:ascii="Symbol" w:hAnsi="Symbol" w:hint="default"/>
      </w:rPr>
    </w:lvl>
    <w:lvl w:ilvl="1" w:tplc="0E1464D8">
      <w:start w:val="1"/>
      <w:numFmt w:val="bullet"/>
      <w:lvlText w:val="o"/>
      <w:lvlJc w:val="left"/>
      <w:pPr>
        <w:ind w:left="1440" w:hanging="360"/>
      </w:pPr>
      <w:rPr>
        <w:rFonts w:ascii="Courier New" w:hAnsi="Courier New" w:hint="default"/>
      </w:rPr>
    </w:lvl>
    <w:lvl w:ilvl="2" w:tplc="329005E0">
      <w:start w:val="1"/>
      <w:numFmt w:val="bullet"/>
      <w:lvlText w:val=""/>
      <w:lvlJc w:val="left"/>
      <w:pPr>
        <w:ind w:left="2160" w:hanging="360"/>
      </w:pPr>
      <w:rPr>
        <w:rFonts w:ascii="Wingdings" w:hAnsi="Wingdings" w:hint="default"/>
      </w:rPr>
    </w:lvl>
    <w:lvl w:ilvl="3" w:tplc="CDAA8DE0">
      <w:start w:val="1"/>
      <w:numFmt w:val="bullet"/>
      <w:lvlText w:val=""/>
      <w:lvlJc w:val="left"/>
      <w:pPr>
        <w:ind w:left="2880" w:hanging="360"/>
      </w:pPr>
      <w:rPr>
        <w:rFonts w:ascii="Symbol" w:hAnsi="Symbol" w:hint="default"/>
      </w:rPr>
    </w:lvl>
    <w:lvl w:ilvl="4" w:tplc="44B4FA62">
      <w:start w:val="1"/>
      <w:numFmt w:val="bullet"/>
      <w:lvlText w:val="o"/>
      <w:lvlJc w:val="left"/>
      <w:pPr>
        <w:ind w:left="3600" w:hanging="360"/>
      </w:pPr>
      <w:rPr>
        <w:rFonts w:ascii="Courier New" w:hAnsi="Courier New" w:hint="default"/>
      </w:rPr>
    </w:lvl>
    <w:lvl w:ilvl="5" w:tplc="294CCCAA">
      <w:start w:val="1"/>
      <w:numFmt w:val="bullet"/>
      <w:lvlText w:val=""/>
      <w:lvlJc w:val="left"/>
      <w:pPr>
        <w:ind w:left="4320" w:hanging="360"/>
      </w:pPr>
      <w:rPr>
        <w:rFonts w:ascii="Wingdings" w:hAnsi="Wingdings" w:hint="default"/>
      </w:rPr>
    </w:lvl>
    <w:lvl w:ilvl="6" w:tplc="2322258C">
      <w:start w:val="1"/>
      <w:numFmt w:val="bullet"/>
      <w:lvlText w:val=""/>
      <w:lvlJc w:val="left"/>
      <w:pPr>
        <w:ind w:left="5040" w:hanging="360"/>
      </w:pPr>
      <w:rPr>
        <w:rFonts w:ascii="Symbol" w:hAnsi="Symbol" w:hint="default"/>
      </w:rPr>
    </w:lvl>
    <w:lvl w:ilvl="7" w:tplc="AF2A81D4">
      <w:start w:val="1"/>
      <w:numFmt w:val="bullet"/>
      <w:lvlText w:val="o"/>
      <w:lvlJc w:val="left"/>
      <w:pPr>
        <w:ind w:left="5760" w:hanging="360"/>
      </w:pPr>
      <w:rPr>
        <w:rFonts w:ascii="Courier New" w:hAnsi="Courier New" w:hint="default"/>
      </w:rPr>
    </w:lvl>
    <w:lvl w:ilvl="8" w:tplc="3F285C90">
      <w:start w:val="1"/>
      <w:numFmt w:val="bullet"/>
      <w:lvlText w:val=""/>
      <w:lvlJc w:val="left"/>
      <w:pPr>
        <w:ind w:left="6480" w:hanging="360"/>
      </w:pPr>
      <w:rPr>
        <w:rFonts w:ascii="Wingdings" w:hAnsi="Wingdings" w:hint="default"/>
      </w:rPr>
    </w:lvl>
  </w:abstractNum>
  <w:abstractNum w:abstractNumId="24" w15:restartNumberingAfterBreak="0">
    <w:nsid w:val="50DBF318"/>
    <w:multiLevelType w:val="hybridMultilevel"/>
    <w:tmpl w:val="7EC84E86"/>
    <w:lvl w:ilvl="0" w:tplc="E0CA3A5C">
      <w:start w:val="1"/>
      <w:numFmt w:val="bullet"/>
      <w:lvlText w:val=""/>
      <w:lvlJc w:val="left"/>
      <w:pPr>
        <w:ind w:left="720" w:hanging="360"/>
      </w:pPr>
      <w:rPr>
        <w:rFonts w:ascii="Symbol" w:hAnsi="Symbol" w:hint="default"/>
      </w:rPr>
    </w:lvl>
    <w:lvl w:ilvl="1" w:tplc="4CE45FEE">
      <w:start w:val="1"/>
      <w:numFmt w:val="bullet"/>
      <w:lvlText w:val="o"/>
      <w:lvlJc w:val="left"/>
      <w:pPr>
        <w:ind w:left="1440" w:hanging="360"/>
      </w:pPr>
      <w:rPr>
        <w:rFonts w:ascii="Courier New" w:hAnsi="Courier New" w:hint="default"/>
      </w:rPr>
    </w:lvl>
    <w:lvl w:ilvl="2" w:tplc="8D8CDB8C">
      <w:start w:val="1"/>
      <w:numFmt w:val="bullet"/>
      <w:lvlText w:val=""/>
      <w:lvlJc w:val="left"/>
      <w:pPr>
        <w:ind w:left="2160" w:hanging="360"/>
      </w:pPr>
      <w:rPr>
        <w:rFonts w:ascii="Wingdings" w:hAnsi="Wingdings" w:hint="default"/>
      </w:rPr>
    </w:lvl>
    <w:lvl w:ilvl="3" w:tplc="245E8552">
      <w:start w:val="1"/>
      <w:numFmt w:val="bullet"/>
      <w:lvlText w:val=""/>
      <w:lvlJc w:val="left"/>
      <w:pPr>
        <w:ind w:left="2880" w:hanging="360"/>
      </w:pPr>
      <w:rPr>
        <w:rFonts w:ascii="Symbol" w:hAnsi="Symbol" w:hint="default"/>
      </w:rPr>
    </w:lvl>
    <w:lvl w:ilvl="4" w:tplc="0D4C71DE">
      <w:start w:val="1"/>
      <w:numFmt w:val="bullet"/>
      <w:lvlText w:val="o"/>
      <w:lvlJc w:val="left"/>
      <w:pPr>
        <w:ind w:left="3600" w:hanging="360"/>
      </w:pPr>
      <w:rPr>
        <w:rFonts w:ascii="Courier New" w:hAnsi="Courier New" w:hint="default"/>
      </w:rPr>
    </w:lvl>
    <w:lvl w:ilvl="5" w:tplc="DF4AA63A">
      <w:start w:val="1"/>
      <w:numFmt w:val="bullet"/>
      <w:lvlText w:val=""/>
      <w:lvlJc w:val="left"/>
      <w:pPr>
        <w:ind w:left="4320" w:hanging="360"/>
      </w:pPr>
      <w:rPr>
        <w:rFonts w:ascii="Wingdings" w:hAnsi="Wingdings" w:hint="default"/>
      </w:rPr>
    </w:lvl>
    <w:lvl w:ilvl="6" w:tplc="969E9408">
      <w:start w:val="1"/>
      <w:numFmt w:val="bullet"/>
      <w:lvlText w:val=""/>
      <w:lvlJc w:val="left"/>
      <w:pPr>
        <w:ind w:left="5040" w:hanging="360"/>
      </w:pPr>
      <w:rPr>
        <w:rFonts w:ascii="Symbol" w:hAnsi="Symbol" w:hint="default"/>
      </w:rPr>
    </w:lvl>
    <w:lvl w:ilvl="7" w:tplc="8432D198">
      <w:start w:val="1"/>
      <w:numFmt w:val="bullet"/>
      <w:lvlText w:val="o"/>
      <w:lvlJc w:val="left"/>
      <w:pPr>
        <w:ind w:left="5760" w:hanging="360"/>
      </w:pPr>
      <w:rPr>
        <w:rFonts w:ascii="Courier New" w:hAnsi="Courier New" w:hint="default"/>
      </w:rPr>
    </w:lvl>
    <w:lvl w:ilvl="8" w:tplc="4FFE5450">
      <w:start w:val="1"/>
      <w:numFmt w:val="bullet"/>
      <w:lvlText w:val=""/>
      <w:lvlJc w:val="left"/>
      <w:pPr>
        <w:ind w:left="6480" w:hanging="360"/>
      </w:pPr>
      <w:rPr>
        <w:rFonts w:ascii="Wingdings" w:hAnsi="Wingdings" w:hint="default"/>
      </w:rPr>
    </w:lvl>
  </w:abstractNum>
  <w:abstractNum w:abstractNumId="25" w15:restartNumberingAfterBreak="0">
    <w:nsid w:val="548B8FFA"/>
    <w:multiLevelType w:val="hybridMultilevel"/>
    <w:tmpl w:val="32AC6E02"/>
    <w:lvl w:ilvl="0" w:tplc="B392909C">
      <w:start w:val="1"/>
      <w:numFmt w:val="decimal"/>
      <w:lvlText w:val="%1."/>
      <w:lvlJc w:val="left"/>
      <w:pPr>
        <w:ind w:left="720" w:hanging="360"/>
      </w:pPr>
      <w:rPr>
        <w:rFonts w:ascii="Calibri" w:hAnsi="Calibri" w:hint="default"/>
      </w:rPr>
    </w:lvl>
    <w:lvl w:ilvl="1" w:tplc="3F4EE35A">
      <w:start w:val="1"/>
      <w:numFmt w:val="lowerLetter"/>
      <w:lvlText w:val="%2."/>
      <w:lvlJc w:val="left"/>
      <w:pPr>
        <w:ind w:left="1440" w:hanging="360"/>
      </w:pPr>
    </w:lvl>
    <w:lvl w:ilvl="2" w:tplc="AA5C28A6">
      <w:start w:val="1"/>
      <w:numFmt w:val="lowerRoman"/>
      <w:lvlText w:val="%3."/>
      <w:lvlJc w:val="right"/>
      <w:pPr>
        <w:ind w:left="2160" w:hanging="180"/>
      </w:pPr>
    </w:lvl>
    <w:lvl w:ilvl="3" w:tplc="D3424A12">
      <w:start w:val="1"/>
      <w:numFmt w:val="decimal"/>
      <w:lvlText w:val="%4."/>
      <w:lvlJc w:val="left"/>
      <w:pPr>
        <w:ind w:left="2880" w:hanging="360"/>
      </w:pPr>
    </w:lvl>
    <w:lvl w:ilvl="4" w:tplc="E17CD67A">
      <w:start w:val="1"/>
      <w:numFmt w:val="lowerLetter"/>
      <w:lvlText w:val="%5."/>
      <w:lvlJc w:val="left"/>
      <w:pPr>
        <w:ind w:left="3600" w:hanging="360"/>
      </w:pPr>
    </w:lvl>
    <w:lvl w:ilvl="5" w:tplc="82A6ACCA">
      <w:start w:val="1"/>
      <w:numFmt w:val="lowerRoman"/>
      <w:lvlText w:val="%6."/>
      <w:lvlJc w:val="right"/>
      <w:pPr>
        <w:ind w:left="4320" w:hanging="180"/>
      </w:pPr>
    </w:lvl>
    <w:lvl w:ilvl="6" w:tplc="490831CE">
      <w:start w:val="1"/>
      <w:numFmt w:val="decimal"/>
      <w:lvlText w:val="%7."/>
      <w:lvlJc w:val="left"/>
      <w:pPr>
        <w:ind w:left="5040" w:hanging="360"/>
      </w:pPr>
    </w:lvl>
    <w:lvl w:ilvl="7" w:tplc="1D48C9BC">
      <w:start w:val="1"/>
      <w:numFmt w:val="lowerLetter"/>
      <w:lvlText w:val="%8."/>
      <w:lvlJc w:val="left"/>
      <w:pPr>
        <w:ind w:left="5760" w:hanging="360"/>
      </w:pPr>
    </w:lvl>
    <w:lvl w:ilvl="8" w:tplc="AAAC083E">
      <w:start w:val="1"/>
      <w:numFmt w:val="lowerRoman"/>
      <w:lvlText w:val="%9."/>
      <w:lvlJc w:val="right"/>
      <w:pPr>
        <w:ind w:left="6480" w:hanging="180"/>
      </w:pPr>
    </w:lvl>
  </w:abstractNum>
  <w:abstractNum w:abstractNumId="26" w15:restartNumberingAfterBreak="0">
    <w:nsid w:val="549A1981"/>
    <w:multiLevelType w:val="hybridMultilevel"/>
    <w:tmpl w:val="E4260A0E"/>
    <w:lvl w:ilvl="0" w:tplc="1AEAFF86">
      <w:start w:val="1"/>
      <w:numFmt w:val="bullet"/>
      <w:lvlText w:val=""/>
      <w:lvlJc w:val="left"/>
      <w:pPr>
        <w:ind w:left="720" w:hanging="360"/>
      </w:pPr>
      <w:rPr>
        <w:rFonts w:ascii="Symbol" w:hAnsi="Symbol" w:hint="default"/>
      </w:rPr>
    </w:lvl>
    <w:lvl w:ilvl="1" w:tplc="8646A776">
      <w:start w:val="1"/>
      <w:numFmt w:val="bullet"/>
      <w:lvlText w:val="o"/>
      <w:lvlJc w:val="left"/>
      <w:pPr>
        <w:ind w:left="1440" w:hanging="360"/>
      </w:pPr>
      <w:rPr>
        <w:rFonts w:ascii="Courier New" w:hAnsi="Courier New" w:hint="default"/>
      </w:rPr>
    </w:lvl>
    <w:lvl w:ilvl="2" w:tplc="09C05334">
      <w:start w:val="1"/>
      <w:numFmt w:val="bullet"/>
      <w:lvlText w:val=""/>
      <w:lvlJc w:val="left"/>
      <w:pPr>
        <w:ind w:left="2160" w:hanging="360"/>
      </w:pPr>
      <w:rPr>
        <w:rFonts w:ascii="Wingdings" w:hAnsi="Wingdings" w:hint="default"/>
      </w:rPr>
    </w:lvl>
    <w:lvl w:ilvl="3" w:tplc="624C5554">
      <w:start w:val="1"/>
      <w:numFmt w:val="bullet"/>
      <w:lvlText w:val=""/>
      <w:lvlJc w:val="left"/>
      <w:pPr>
        <w:ind w:left="2880" w:hanging="360"/>
      </w:pPr>
      <w:rPr>
        <w:rFonts w:ascii="Symbol" w:hAnsi="Symbol" w:hint="default"/>
      </w:rPr>
    </w:lvl>
    <w:lvl w:ilvl="4" w:tplc="F1027A62">
      <w:start w:val="1"/>
      <w:numFmt w:val="bullet"/>
      <w:lvlText w:val="o"/>
      <w:lvlJc w:val="left"/>
      <w:pPr>
        <w:ind w:left="3600" w:hanging="360"/>
      </w:pPr>
      <w:rPr>
        <w:rFonts w:ascii="Courier New" w:hAnsi="Courier New" w:hint="default"/>
      </w:rPr>
    </w:lvl>
    <w:lvl w:ilvl="5" w:tplc="69F8B5B2">
      <w:start w:val="1"/>
      <w:numFmt w:val="bullet"/>
      <w:lvlText w:val=""/>
      <w:lvlJc w:val="left"/>
      <w:pPr>
        <w:ind w:left="4320" w:hanging="360"/>
      </w:pPr>
      <w:rPr>
        <w:rFonts w:ascii="Wingdings" w:hAnsi="Wingdings" w:hint="default"/>
      </w:rPr>
    </w:lvl>
    <w:lvl w:ilvl="6" w:tplc="EE049910">
      <w:start w:val="1"/>
      <w:numFmt w:val="bullet"/>
      <w:lvlText w:val=""/>
      <w:lvlJc w:val="left"/>
      <w:pPr>
        <w:ind w:left="5040" w:hanging="360"/>
      </w:pPr>
      <w:rPr>
        <w:rFonts w:ascii="Symbol" w:hAnsi="Symbol" w:hint="default"/>
      </w:rPr>
    </w:lvl>
    <w:lvl w:ilvl="7" w:tplc="8732295C">
      <w:start w:val="1"/>
      <w:numFmt w:val="bullet"/>
      <w:lvlText w:val="o"/>
      <w:lvlJc w:val="left"/>
      <w:pPr>
        <w:ind w:left="5760" w:hanging="360"/>
      </w:pPr>
      <w:rPr>
        <w:rFonts w:ascii="Courier New" w:hAnsi="Courier New" w:hint="default"/>
      </w:rPr>
    </w:lvl>
    <w:lvl w:ilvl="8" w:tplc="FE2212AC">
      <w:start w:val="1"/>
      <w:numFmt w:val="bullet"/>
      <w:lvlText w:val=""/>
      <w:lvlJc w:val="left"/>
      <w:pPr>
        <w:ind w:left="6480" w:hanging="360"/>
      </w:pPr>
      <w:rPr>
        <w:rFonts w:ascii="Wingdings" w:hAnsi="Wingdings" w:hint="default"/>
      </w:rPr>
    </w:lvl>
  </w:abstractNum>
  <w:abstractNum w:abstractNumId="27" w15:restartNumberingAfterBreak="0">
    <w:nsid w:val="5950216B"/>
    <w:multiLevelType w:val="hybridMultilevel"/>
    <w:tmpl w:val="746E37B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5C9E8F0F"/>
    <w:multiLevelType w:val="hybridMultilevel"/>
    <w:tmpl w:val="7BE0E386"/>
    <w:lvl w:ilvl="0" w:tplc="4D30A648">
      <w:start w:val="1"/>
      <w:numFmt w:val="bullet"/>
      <w:lvlText w:val="·"/>
      <w:lvlJc w:val="left"/>
      <w:pPr>
        <w:ind w:left="720" w:hanging="360"/>
      </w:pPr>
      <w:rPr>
        <w:rFonts w:ascii="Symbol" w:hAnsi="Symbol" w:hint="default"/>
      </w:rPr>
    </w:lvl>
    <w:lvl w:ilvl="1" w:tplc="B86A2B44">
      <w:start w:val="1"/>
      <w:numFmt w:val="bullet"/>
      <w:lvlText w:val="o"/>
      <w:lvlJc w:val="left"/>
      <w:pPr>
        <w:ind w:left="1440" w:hanging="360"/>
      </w:pPr>
      <w:rPr>
        <w:rFonts w:ascii="Courier New" w:hAnsi="Courier New" w:hint="default"/>
      </w:rPr>
    </w:lvl>
    <w:lvl w:ilvl="2" w:tplc="335E24F4">
      <w:start w:val="1"/>
      <w:numFmt w:val="bullet"/>
      <w:lvlText w:val=""/>
      <w:lvlJc w:val="left"/>
      <w:pPr>
        <w:ind w:left="2160" w:hanging="360"/>
      </w:pPr>
      <w:rPr>
        <w:rFonts w:ascii="Wingdings" w:hAnsi="Wingdings" w:hint="default"/>
      </w:rPr>
    </w:lvl>
    <w:lvl w:ilvl="3" w:tplc="0C3CDFB6">
      <w:start w:val="1"/>
      <w:numFmt w:val="bullet"/>
      <w:lvlText w:val=""/>
      <w:lvlJc w:val="left"/>
      <w:pPr>
        <w:ind w:left="2880" w:hanging="360"/>
      </w:pPr>
      <w:rPr>
        <w:rFonts w:ascii="Symbol" w:hAnsi="Symbol" w:hint="default"/>
      </w:rPr>
    </w:lvl>
    <w:lvl w:ilvl="4" w:tplc="E00835B2">
      <w:start w:val="1"/>
      <w:numFmt w:val="bullet"/>
      <w:lvlText w:val="o"/>
      <w:lvlJc w:val="left"/>
      <w:pPr>
        <w:ind w:left="3600" w:hanging="360"/>
      </w:pPr>
      <w:rPr>
        <w:rFonts w:ascii="Courier New" w:hAnsi="Courier New" w:hint="default"/>
      </w:rPr>
    </w:lvl>
    <w:lvl w:ilvl="5" w:tplc="7128A74C">
      <w:start w:val="1"/>
      <w:numFmt w:val="bullet"/>
      <w:lvlText w:val=""/>
      <w:lvlJc w:val="left"/>
      <w:pPr>
        <w:ind w:left="4320" w:hanging="360"/>
      </w:pPr>
      <w:rPr>
        <w:rFonts w:ascii="Wingdings" w:hAnsi="Wingdings" w:hint="default"/>
      </w:rPr>
    </w:lvl>
    <w:lvl w:ilvl="6" w:tplc="C0B2F4FA">
      <w:start w:val="1"/>
      <w:numFmt w:val="bullet"/>
      <w:lvlText w:val=""/>
      <w:lvlJc w:val="left"/>
      <w:pPr>
        <w:ind w:left="5040" w:hanging="360"/>
      </w:pPr>
      <w:rPr>
        <w:rFonts w:ascii="Symbol" w:hAnsi="Symbol" w:hint="default"/>
      </w:rPr>
    </w:lvl>
    <w:lvl w:ilvl="7" w:tplc="9B2A03AE">
      <w:start w:val="1"/>
      <w:numFmt w:val="bullet"/>
      <w:lvlText w:val="o"/>
      <w:lvlJc w:val="left"/>
      <w:pPr>
        <w:ind w:left="5760" w:hanging="360"/>
      </w:pPr>
      <w:rPr>
        <w:rFonts w:ascii="Courier New" w:hAnsi="Courier New" w:hint="default"/>
      </w:rPr>
    </w:lvl>
    <w:lvl w:ilvl="8" w:tplc="9F9CB020">
      <w:start w:val="1"/>
      <w:numFmt w:val="bullet"/>
      <w:lvlText w:val=""/>
      <w:lvlJc w:val="left"/>
      <w:pPr>
        <w:ind w:left="6480" w:hanging="360"/>
      </w:pPr>
      <w:rPr>
        <w:rFonts w:ascii="Wingdings" w:hAnsi="Wingdings" w:hint="default"/>
      </w:rPr>
    </w:lvl>
  </w:abstractNum>
  <w:abstractNum w:abstractNumId="29" w15:restartNumberingAfterBreak="0">
    <w:nsid w:val="63DD796D"/>
    <w:multiLevelType w:val="hybridMultilevel"/>
    <w:tmpl w:val="0220E37E"/>
    <w:lvl w:ilvl="0" w:tplc="1084D80C">
      <w:start w:val="1"/>
      <w:numFmt w:val="decimal"/>
      <w:lvlText w:val="%1."/>
      <w:lvlJc w:val="left"/>
      <w:pPr>
        <w:ind w:left="786" w:hanging="360"/>
      </w:pPr>
    </w:lvl>
    <w:lvl w:ilvl="1" w:tplc="F868558A">
      <w:start w:val="1"/>
      <w:numFmt w:val="lowerLetter"/>
      <w:lvlText w:val="%2."/>
      <w:lvlJc w:val="left"/>
      <w:pPr>
        <w:ind w:left="1506" w:hanging="360"/>
      </w:pPr>
    </w:lvl>
    <w:lvl w:ilvl="2" w:tplc="1E448C82">
      <w:start w:val="1"/>
      <w:numFmt w:val="lowerRoman"/>
      <w:lvlText w:val="%3."/>
      <w:lvlJc w:val="right"/>
      <w:pPr>
        <w:ind w:left="2226" w:hanging="180"/>
      </w:pPr>
    </w:lvl>
    <w:lvl w:ilvl="3" w:tplc="EC3A301C">
      <w:start w:val="1"/>
      <w:numFmt w:val="decimal"/>
      <w:lvlText w:val="%4."/>
      <w:lvlJc w:val="left"/>
      <w:pPr>
        <w:ind w:left="2946" w:hanging="360"/>
      </w:pPr>
    </w:lvl>
    <w:lvl w:ilvl="4" w:tplc="27149AA2">
      <w:start w:val="1"/>
      <w:numFmt w:val="lowerLetter"/>
      <w:lvlText w:val="%5."/>
      <w:lvlJc w:val="left"/>
      <w:pPr>
        <w:ind w:left="3666" w:hanging="360"/>
      </w:pPr>
    </w:lvl>
    <w:lvl w:ilvl="5" w:tplc="CA084EA4">
      <w:start w:val="1"/>
      <w:numFmt w:val="lowerRoman"/>
      <w:lvlText w:val="%6."/>
      <w:lvlJc w:val="right"/>
      <w:pPr>
        <w:ind w:left="4386" w:hanging="180"/>
      </w:pPr>
    </w:lvl>
    <w:lvl w:ilvl="6" w:tplc="5916F5E0">
      <w:start w:val="1"/>
      <w:numFmt w:val="decimal"/>
      <w:lvlText w:val="%7."/>
      <w:lvlJc w:val="left"/>
      <w:pPr>
        <w:ind w:left="5106" w:hanging="360"/>
      </w:pPr>
    </w:lvl>
    <w:lvl w:ilvl="7" w:tplc="5314B84C">
      <w:start w:val="1"/>
      <w:numFmt w:val="lowerLetter"/>
      <w:lvlText w:val="%8."/>
      <w:lvlJc w:val="left"/>
      <w:pPr>
        <w:ind w:left="5826" w:hanging="360"/>
      </w:pPr>
    </w:lvl>
    <w:lvl w:ilvl="8" w:tplc="B7B05DE4">
      <w:start w:val="1"/>
      <w:numFmt w:val="lowerRoman"/>
      <w:lvlText w:val="%9."/>
      <w:lvlJc w:val="right"/>
      <w:pPr>
        <w:ind w:left="6546" w:hanging="180"/>
      </w:pPr>
    </w:lvl>
  </w:abstractNum>
  <w:abstractNum w:abstractNumId="30" w15:restartNumberingAfterBreak="0">
    <w:nsid w:val="661E6AD4"/>
    <w:multiLevelType w:val="hybridMultilevel"/>
    <w:tmpl w:val="746E37B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15:restartNumberingAfterBreak="0">
    <w:nsid w:val="716B19D0"/>
    <w:multiLevelType w:val="hybridMultilevel"/>
    <w:tmpl w:val="43662C6C"/>
    <w:lvl w:ilvl="0" w:tplc="9184D836">
      <w:start w:val="1"/>
      <w:numFmt w:val="bullet"/>
      <w:lvlText w:val="o"/>
      <w:lvlJc w:val="left"/>
      <w:pPr>
        <w:ind w:left="720" w:hanging="360"/>
      </w:pPr>
      <w:rPr>
        <w:rFonts w:ascii="Courier New" w:hAnsi="Courier New" w:hint="default"/>
      </w:rPr>
    </w:lvl>
    <w:lvl w:ilvl="1" w:tplc="397833E0">
      <w:start w:val="1"/>
      <w:numFmt w:val="bullet"/>
      <w:lvlText w:val="o"/>
      <w:lvlJc w:val="left"/>
      <w:pPr>
        <w:ind w:left="1440" w:hanging="360"/>
      </w:pPr>
      <w:rPr>
        <w:rFonts w:ascii="Courier New" w:hAnsi="Courier New" w:hint="default"/>
      </w:rPr>
    </w:lvl>
    <w:lvl w:ilvl="2" w:tplc="6D8C07CE">
      <w:start w:val="1"/>
      <w:numFmt w:val="bullet"/>
      <w:lvlText w:val=""/>
      <w:lvlJc w:val="left"/>
      <w:pPr>
        <w:ind w:left="2160" w:hanging="360"/>
      </w:pPr>
      <w:rPr>
        <w:rFonts w:ascii="Wingdings" w:hAnsi="Wingdings" w:hint="default"/>
      </w:rPr>
    </w:lvl>
    <w:lvl w:ilvl="3" w:tplc="CB24C680">
      <w:start w:val="1"/>
      <w:numFmt w:val="bullet"/>
      <w:lvlText w:val=""/>
      <w:lvlJc w:val="left"/>
      <w:pPr>
        <w:ind w:left="2880" w:hanging="360"/>
      </w:pPr>
      <w:rPr>
        <w:rFonts w:ascii="Symbol" w:hAnsi="Symbol" w:hint="default"/>
      </w:rPr>
    </w:lvl>
    <w:lvl w:ilvl="4" w:tplc="8FBEE070">
      <w:start w:val="1"/>
      <w:numFmt w:val="bullet"/>
      <w:lvlText w:val="o"/>
      <w:lvlJc w:val="left"/>
      <w:pPr>
        <w:ind w:left="3600" w:hanging="360"/>
      </w:pPr>
      <w:rPr>
        <w:rFonts w:ascii="Courier New" w:hAnsi="Courier New" w:hint="default"/>
      </w:rPr>
    </w:lvl>
    <w:lvl w:ilvl="5" w:tplc="E0F24520">
      <w:start w:val="1"/>
      <w:numFmt w:val="bullet"/>
      <w:lvlText w:val=""/>
      <w:lvlJc w:val="left"/>
      <w:pPr>
        <w:ind w:left="4320" w:hanging="360"/>
      </w:pPr>
      <w:rPr>
        <w:rFonts w:ascii="Wingdings" w:hAnsi="Wingdings" w:hint="default"/>
      </w:rPr>
    </w:lvl>
    <w:lvl w:ilvl="6" w:tplc="5F2A2A8C">
      <w:start w:val="1"/>
      <w:numFmt w:val="bullet"/>
      <w:lvlText w:val=""/>
      <w:lvlJc w:val="left"/>
      <w:pPr>
        <w:ind w:left="5040" w:hanging="360"/>
      </w:pPr>
      <w:rPr>
        <w:rFonts w:ascii="Symbol" w:hAnsi="Symbol" w:hint="default"/>
      </w:rPr>
    </w:lvl>
    <w:lvl w:ilvl="7" w:tplc="C88AE444">
      <w:start w:val="1"/>
      <w:numFmt w:val="bullet"/>
      <w:lvlText w:val="o"/>
      <w:lvlJc w:val="left"/>
      <w:pPr>
        <w:ind w:left="5760" w:hanging="360"/>
      </w:pPr>
      <w:rPr>
        <w:rFonts w:ascii="Courier New" w:hAnsi="Courier New" w:hint="default"/>
      </w:rPr>
    </w:lvl>
    <w:lvl w:ilvl="8" w:tplc="A0D20262">
      <w:start w:val="1"/>
      <w:numFmt w:val="bullet"/>
      <w:lvlText w:val=""/>
      <w:lvlJc w:val="left"/>
      <w:pPr>
        <w:ind w:left="6480" w:hanging="360"/>
      </w:pPr>
      <w:rPr>
        <w:rFonts w:ascii="Wingdings" w:hAnsi="Wingdings" w:hint="default"/>
      </w:rPr>
    </w:lvl>
  </w:abstractNum>
  <w:abstractNum w:abstractNumId="32" w15:restartNumberingAfterBreak="0">
    <w:nsid w:val="7A474B68"/>
    <w:multiLevelType w:val="hybridMultilevel"/>
    <w:tmpl w:val="99FE5364"/>
    <w:lvl w:ilvl="0" w:tplc="B784EC9A">
      <w:start w:val="1"/>
      <w:numFmt w:val="decimal"/>
      <w:lvlText w:val="%1."/>
      <w:lvlJc w:val="left"/>
      <w:pPr>
        <w:ind w:left="720" w:hanging="360"/>
      </w:pPr>
      <w:rPr>
        <w:rFonts w:ascii="Calibri" w:hAnsi="Calibri" w:hint="default"/>
      </w:rPr>
    </w:lvl>
    <w:lvl w:ilvl="1" w:tplc="642C4A56">
      <w:start w:val="1"/>
      <w:numFmt w:val="lowerLetter"/>
      <w:lvlText w:val="%2."/>
      <w:lvlJc w:val="left"/>
      <w:pPr>
        <w:ind w:left="1440" w:hanging="360"/>
      </w:pPr>
    </w:lvl>
    <w:lvl w:ilvl="2" w:tplc="4B3C9850">
      <w:start w:val="1"/>
      <w:numFmt w:val="lowerRoman"/>
      <w:lvlText w:val="%3."/>
      <w:lvlJc w:val="right"/>
      <w:pPr>
        <w:ind w:left="2160" w:hanging="180"/>
      </w:pPr>
    </w:lvl>
    <w:lvl w:ilvl="3" w:tplc="D41CC920">
      <w:start w:val="1"/>
      <w:numFmt w:val="decimal"/>
      <w:lvlText w:val="%4."/>
      <w:lvlJc w:val="left"/>
      <w:pPr>
        <w:ind w:left="2880" w:hanging="360"/>
      </w:pPr>
    </w:lvl>
    <w:lvl w:ilvl="4" w:tplc="81C60358">
      <w:start w:val="1"/>
      <w:numFmt w:val="lowerLetter"/>
      <w:lvlText w:val="%5."/>
      <w:lvlJc w:val="left"/>
      <w:pPr>
        <w:ind w:left="3600" w:hanging="360"/>
      </w:pPr>
    </w:lvl>
    <w:lvl w:ilvl="5" w:tplc="B882F676">
      <w:start w:val="1"/>
      <w:numFmt w:val="lowerRoman"/>
      <w:lvlText w:val="%6."/>
      <w:lvlJc w:val="right"/>
      <w:pPr>
        <w:ind w:left="4320" w:hanging="180"/>
      </w:pPr>
    </w:lvl>
    <w:lvl w:ilvl="6" w:tplc="C2584C24">
      <w:start w:val="1"/>
      <w:numFmt w:val="decimal"/>
      <w:lvlText w:val="%7."/>
      <w:lvlJc w:val="left"/>
      <w:pPr>
        <w:ind w:left="5040" w:hanging="360"/>
      </w:pPr>
    </w:lvl>
    <w:lvl w:ilvl="7" w:tplc="74E29A84">
      <w:start w:val="1"/>
      <w:numFmt w:val="lowerLetter"/>
      <w:lvlText w:val="%8."/>
      <w:lvlJc w:val="left"/>
      <w:pPr>
        <w:ind w:left="5760" w:hanging="360"/>
      </w:pPr>
    </w:lvl>
    <w:lvl w:ilvl="8" w:tplc="326E115A">
      <w:start w:val="1"/>
      <w:numFmt w:val="lowerRoman"/>
      <w:lvlText w:val="%9."/>
      <w:lvlJc w:val="right"/>
      <w:pPr>
        <w:ind w:left="6480" w:hanging="180"/>
      </w:pPr>
    </w:lvl>
  </w:abstractNum>
  <w:num w:numId="1" w16cid:durableId="1401245665">
    <w:abstractNumId w:val="1"/>
  </w:num>
  <w:num w:numId="2" w16cid:durableId="340548744">
    <w:abstractNumId w:val="8"/>
  </w:num>
  <w:num w:numId="3" w16cid:durableId="296300363">
    <w:abstractNumId w:val="28"/>
  </w:num>
  <w:num w:numId="4" w16cid:durableId="1756590538">
    <w:abstractNumId w:val="17"/>
  </w:num>
  <w:num w:numId="5" w16cid:durableId="1253470083">
    <w:abstractNumId w:val="11"/>
  </w:num>
  <w:num w:numId="6" w16cid:durableId="1278755245">
    <w:abstractNumId w:val="9"/>
  </w:num>
  <w:num w:numId="7" w16cid:durableId="362633405">
    <w:abstractNumId w:val="14"/>
  </w:num>
  <w:num w:numId="8" w16cid:durableId="967008694">
    <w:abstractNumId w:val="12"/>
  </w:num>
  <w:num w:numId="9" w16cid:durableId="886842263">
    <w:abstractNumId w:val="16"/>
  </w:num>
  <w:num w:numId="10" w16cid:durableId="301693421">
    <w:abstractNumId w:val="26"/>
  </w:num>
  <w:num w:numId="11" w16cid:durableId="441344550">
    <w:abstractNumId w:val="18"/>
  </w:num>
  <w:num w:numId="12" w16cid:durableId="180321945">
    <w:abstractNumId w:val="32"/>
  </w:num>
  <w:num w:numId="13" w16cid:durableId="361856802">
    <w:abstractNumId w:val="25"/>
  </w:num>
  <w:num w:numId="14" w16cid:durableId="1133595893">
    <w:abstractNumId w:val="24"/>
  </w:num>
  <w:num w:numId="15" w16cid:durableId="1740783755">
    <w:abstractNumId w:val="31"/>
  </w:num>
  <w:num w:numId="16" w16cid:durableId="2121878656">
    <w:abstractNumId w:val="23"/>
  </w:num>
  <w:num w:numId="17" w16cid:durableId="368264806">
    <w:abstractNumId w:val="5"/>
  </w:num>
  <w:num w:numId="18" w16cid:durableId="649755223">
    <w:abstractNumId w:val="10"/>
  </w:num>
  <w:num w:numId="19" w16cid:durableId="1409115071">
    <w:abstractNumId w:val="15"/>
  </w:num>
  <w:num w:numId="20" w16cid:durableId="1418091342">
    <w:abstractNumId w:val="21"/>
  </w:num>
  <w:num w:numId="21" w16cid:durableId="1273127390">
    <w:abstractNumId w:val="19"/>
  </w:num>
  <w:num w:numId="22" w16cid:durableId="1939947623">
    <w:abstractNumId w:val="22"/>
  </w:num>
  <w:num w:numId="23" w16cid:durableId="319160358">
    <w:abstractNumId w:val="2"/>
  </w:num>
  <w:num w:numId="24" w16cid:durableId="2017269764">
    <w:abstractNumId w:val="7"/>
  </w:num>
  <w:num w:numId="25" w16cid:durableId="1419059348">
    <w:abstractNumId w:val="29"/>
  </w:num>
  <w:num w:numId="26" w16cid:durableId="2059744109">
    <w:abstractNumId w:val="20"/>
  </w:num>
  <w:num w:numId="27" w16cid:durableId="1037465081">
    <w:abstractNumId w:val="13"/>
  </w:num>
  <w:num w:numId="28" w16cid:durableId="1921406786">
    <w:abstractNumId w:val="27"/>
  </w:num>
  <w:num w:numId="29" w16cid:durableId="402028234">
    <w:abstractNumId w:val="30"/>
  </w:num>
  <w:num w:numId="30" w16cid:durableId="750011383">
    <w:abstractNumId w:val="0"/>
  </w:num>
  <w:num w:numId="31" w16cid:durableId="462120617">
    <w:abstractNumId w:val="4"/>
  </w:num>
  <w:num w:numId="32" w16cid:durableId="1544050453">
    <w:abstractNumId w:val="6"/>
  </w:num>
  <w:num w:numId="33" w16cid:durableId="1604678887">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2A4"/>
    <w:rsid w:val="00000256"/>
    <w:rsid w:val="00000825"/>
    <w:rsid w:val="00004510"/>
    <w:rsid w:val="0000745B"/>
    <w:rsid w:val="0001014C"/>
    <w:rsid w:val="00010298"/>
    <w:rsid w:val="000115D5"/>
    <w:rsid w:val="000142E9"/>
    <w:rsid w:val="00016E7D"/>
    <w:rsid w:val="00020F9C"/>
    <w:rsid w:val="00024CAF"/>
    <w:rsid w:val="00027356"/>
    <w:rsid w:val="00031FA1"/>
    <w:rsid w:val="00033880"/>
    <w:rsid w:val="00036363"/>
    <w:rsid w:val="00036E84"/>
    <w:rsid w:val="00037122"/>
    <w:rsid w:val="00037CFB"/>
    <w:rsid w:val="000408EE"/>
    <w:rsid w:val="0004103D"/>
    <w:rsid w:val="00041F80"/>
    <w:rsid w:val="000424DE"/>
    <w:rsid w:val="00044FE5"/>
    <w:rsid w:val="00046522"/>
    <w:rsid w:val="00047565"/>
    <w:rsid w:val="00051DA1"/>
    <w:rsid w:val="00053437"/>
    <w:rsid w:val="00057BAC"/>
    <w:rsid w:val="00060943"/>
    <w:rsid w:val="00063165"/>
    <w:rsid w:val="00064D14"/>
    <w:rsid w:val="000665B2"/>
    <w:rsid w:val="00070E6A"/>
    <w:rsid w:val="0007134C"/>
    <w:rsid w:val="00074460"/>
    <w:rsid w:val="00075424"/>
    <w:rsid w:val="0007755E"/>
    <w:rsid w:val="00080D24"/>
    <w:rsid w:val="00081464"/>
    <w:rsid w:val="00082F51"/>
    <w:rsid w:val="000834DB"/>
    <w:rsid w:val="00084587"/>
    <w:rsid w:val="00087C06"/>
    <w:rsid w:val="00090748"/>
    <w:rsid w:val="00090EBA"/>
    <w:rsid w:val="000918E1"/>
    <w:rsid w:val="00095794"/>
    <w:rsid w:val="00095A98"/>
    <w:rsid w:val="00096C83"/>
    <w:rsid w:val="000A4C14"/>
    <w:rsid w:val="000A4D52"/>
    <w:rsid w:val="000A5493"/>
    <w:rsid w:val="000B2199"/>
    <w:rsid w:val="000B52C7"/>
    <w:rsid w:val="000B5BED"/>
    <w:rsid w:val="000C04A2"/>
    <w:rsid w:val="000C2477"/>
    <w:rsid w:val="000D201E"/>
    <w:rsid w:val="000D2F9A"/>
    <w:rsid w:val="000D5B60"/>
    <w:rsid w:val="000D6D97"/>
    <w:rsid w:val="000D7166"/>
    <w:rsid w:val="000E1D8D"/>
    <w:rsid w:val="000E630B"/>
    <w:rsid w:val="000E69E4"/>
    <w:rsid w:val="000E7388"/>
    <w:rsid w:val="000F26D5"/>
    <w:rsid w:val="000F468B"/>
    <w:rsid w:val="000F487A"/>
    <w:rsid w:val="000F58A3"/>
    <w:rsid w:val="000F613B"/>
    <w:rsid w:val="000F7ECA"/>
    <w:rsid w:val="0010007C"/>
    <w:rsid w:val="0010266D"/>
    <w:rsid w:val="0010721D"/>
    <w:rsid w:val="00110AC4"/>
    <w:rsid w:val="001130F9"/>
    <w:rsid w:val="00114E57"/>
    <w:rsid w:val="00116E70"/>
    <w:rsid w:val="00121D7A"/>
    <w:rsid w:val="00122FEC"/>
    <w:rsid w:val="001240CA"/>
    <w:rsid w:val="00124C91"/>
    <w:rsid w:val="001256F7"/>
    <w:rsid w:val="00125F95"/>
    <w:rsid w:val="0012716E"/>
    <w:rsid w:val="00132AD7"/>
    <w:rsid w:val="00132DBC"/>
    <w:rsid w:val="0013315D"/>
    <w:rsid w:val="00133D8A"/>
    <w:rsid w:val="00137C7D"/>
    <w:rsid w:val="00140D49"/>
    <w:rsid w:val="00141830"/>
    <w:rsid w:val="0014575F"/>
    <w:rsid w:val="001460BE"/>
    <w:rsid w:val="00154EA7"/>
    <w:rsid w:val="00155A40"/>
    <w:rsid w:val="00155BB7"/>
    <w:rsid w:val="00155C8E"/>
    <w:rsid w:val="00156105"/>
    <w:rsid w:val="00157B08"/>
    <w:rsid w:val="00160277"/>
    <w:rsid w:val="001614BE"/>
    <w:rsid w:val="00162210"/>
    <w:rsid w:val="0016229F"/>
    <w:rsid w:val="00162C43"/>
    <w:rsid w:val="001632D2"/>
    <w:rsid w:val="00166A0C"/>
    <w:rsid w:val="00166C31"/>
    <w:rsid w:val="0017148E"/>
    <w:rsid w:val="00175EB1"/>
    <w:rsid w:val="00182EC9"/>
    <w:rsid w:val="0018529F"/>
    <w:rsid w:val="001857BB"/>
    <w:rsid w:val="001866E4"/>
    <w:rsid w:val="00191A8C"/>
    <w:rsid w:val="00192972"/>
    <w:rsid w:val="0019382D"/>
    <w:rsid w:val="0019641A"/>
    <w:rsid w:val="001977F5"/>
    <w:rsid w:val="001A396E"/>
    <w:rsid w:val="001A3F67"/>
    <w:rsid w:val="001A4368"/>
    <w:rsid w:val="001A66C3"/>
    <w:rsid w:val="001B0192"/>
    <w:rsid w:val="001B5E22"/>
    <w:rsid w:val="001B77A0"/>
    <w:rsid w:val="001B7E21"/>
    <w:rsid w:val="001C2200"/>
    <w:rsid w:val="001C5D40"/>
    <w:rsid w:val="001D0C02"/>
    <w:rsid w:val="001D1374"/>
    <w:rsid w:val="001D231E"/>
    <w:rsid w:val="001D23EB"/>
    <w:rsid w:val="001D47BB"/>
    <w:rsid w:val="001D62C9"/>
    <w:rsid w:val="001D6AB0"/>
    <w:rsid w:val="001E1E0C"/>
    <w:rsid w:val="001E3840"/>
    <w:rsid w:val="001E3946"/>
    <w:rsid w:val="001E3E48"/>
    <w:rsid w:val="001E690F"/>
    <w:rsid w:val="001E72A9"/>
    <w:rsid w:val="001E7419"/>
    <w:rsid w:val="001F26A6"/>
    <w:rsid w:val="001F3489"/>
    <w:rsid w:val="001F3499"/>
    <w:rsid w:val="001F4222"/>
    <w:rsid w:val="001F42D6"/>
    <w:rsid w:val="001F4F4A"/>
    <w:rsid w:val="00202810"/>
    <w:rsid w:val="00202855"/>
    <w:rsid w:val="002042D4"/>
    <w:rsid w:val="0020506F"/>
    <w:rsid w:val="0021016C"/>
    <w:rsid w:val="00210473"/>
    <w:rsid w:val="00210A25"/>
    <w:rsid w:val="002127C8"/>
    <w:rsid w:val="00213886"/>
    <w:rsid w:val="00217CC5"/>
    <w:rsid w:val="00220004"/>
    <w:rsid w:val="00220914"/>
    <w:rsid w:val="0022127A"/>
    <w:rsid w:val="002213DF"/>
    <w:rsid w:val="00221CAE"/>
    <w:rsid w:val="00227DBC"/>
    <w:rsid w:val="00230314"/>
    <w:rsid w:val="002332C0"/>
    <w:rsid w:val="002466CF"/>
    <w:rsid w:val="00256FED"/>
    <w:rsid w:val="00261736"/>
    <w:rsid w:val="002619BE"/>
    <w:rsid w:val="00262239"/>
    <w:rsid w:val="00263C2D"/>
    <w:rsid w:val="002641A5"/>
    <w:rsid w:val="00264250"/>
    <w:rsid w:val="002661D6"/>
    <w:rsid w:val="002701FF"/>
    <w:rsid w:val="00270FDB"/>
    <w:rsid w:val="00275114"/>
    <w:rsid w:val="0028175F"/>
    <w:rsid w:val="0028229F"/>
    <w:rsid w:val="0028508A"/>
    <w:rsid w:val="002850FD"/>
    <w:rsid w:val="00286D0B"/>
    <w:rsid w:val="002904A0"/>
    <w:rsid w:val="00290CBD"/>
    <w:rsid w:val="002922C4"/>
    <w:rsid w:val="0029335F"/>
    <w:rsid w:val="002965A4"/>
    <w:rsid w:val="00297C8A"/>
    <w:rsid w:val="002A0982"/>
    <w:rsid w:val="002A1B82"/>
    <w:rsid w:val="002A25F3"/>
    <w:rsid w:val="002A3B89"/>
    <w:rsid w:val="002A5D24"/>
    <w:rsid w:val="002A662F"/>
    <w:rsid w:val="002A7873"/>
    <w:rsid w:val="002B02EB"/>
    <w:rsid w:val="002C307E"/>
    <w:rsid w:val="002C3A41"/>
    <w:rsid w:val="002C55B2"/>
    <w:rsid w:val="002C5C9B"/>
    <w:rsid w:val="002C6837"/>
    <w:rsid w:val="002D009D"/>
    <w:rsid w:val="002D2244"/>
    <w:rsid w:val="002D24E6"/>
    <w:rsid w:val="002D253D"/>
    <w:rsid w:val="002D7A45"/>
    <w:rsid w:val="002D7CD8"/>
    <w:rsid w:val="002E18A1"/>
    <w:rsid w:val="002E5021"/>
    <w:rsid w:val="002E659A"/>
    <w:rsid w:val="002F300B"/>
    <w:rsid w:val="003044E2"/>
    <w:rsid w:val="00306573"/>
    <w:rsid w:val="00307122"/>
    <w:rsid w:val="00310287"/>
    <w:rsid w:val="00311804"/>
    <w:rsid w:val="0031224E"/>
    <w:rsid w:val="00312A86"/>
    <w:rsid w:val="00315E1C"/>
    <w:rsid w:val="00316638"/>
    <w:rsid w:val="003167B2"/>
    <w:rsid w:val="0032068A"/>
    <w:rsid w:val="00321644"/>
    <w:rsid w:val="003234AE"/>
    <w:rsid w:val="00323E4A"/>
    <w:rsid w:val="003312CE"/>
    <w:rsid w:val="003316C1"/>
    <w:rsid w:val="00333022"/>
    <w:rsid w:val="00333FBD"/>
    <w:rsid w:val="003354F4"/>
    <w:rsid w:val="003372B4"/>
    <w:rsid w:val="003435D2"/>
    <w:rsid w:val="00346E11"/>
    <w:rsid w:val="003470F0"/>
    <w:rsid w:val="00351F02"/>
    <w:rsid w:val="00352DD3"/>
    <w:rsid w:val="00355380"/>
    <w:rsid w:val="003673DC"/>
    <w:rsid w:val="0037072F"/>
    <w:rsid w:val="003726A2"/>
    <w:rsid w:val="00376061"/>
    <w:rsid w:val="0038070F"/>
    <w:rsid w:val="00391360"/>
    <w:rsid w:val="0039708E"/>
    <w:rsid w:val="0039714D"/>
    <w:rsid w:val="003A379A"/>
    <w:rsid w:val="003A3CD3"/>
    <w:rsid w:val="003B3F3B"/>
    <w:rsid w:val="003B4A37"/>
    <w:rsid w:val="003B7EB3"/>
    <w:rsid w:val="003C3654"/>
    <w:rsid w:val="003D1142"/>
    <w:rsid w:val="003D1193"/>
    <w:rsid w:val="003D319B"/>
    <w:rsid w:val="003D7675"/>
    <w:rsid w:val="003E04FD"/>
    <w:rsid w:val="003E14AA"/>
    <w:rsid w:val="003E1F49"/>
    <w:rsid w:val="003E2CC1"/>
    <w:rsid w:val="003E3CDE"/>
    <w:rsid w:val="003E631B"/>
    <w:rsid w:val="003E666D"/>
    <w:rsid w:val="003E6F61"/>
    <w:rsid w:val="003E7355"/>
    <w:rsid w:val="003F3F26"/>
    <w:rsid w:val="003F5448"/>
    <w:rsid w:val="00400F92"/>
    <w:rsid w:val="004043F8"/>
    <w:rsid w:val="004049C6"/>
    <w:rsid w:val="00406E02"/>
    <w:rsid w:val="0041078F"/>
    <w:rsid w:val="00411CB4"/>
    <w:rsid w:val="00411EE3"/>
    <w:rsid w:val="004124E6"/>
    <w:rsid w:val="004150B6"/>
    <w:rsid w:val="00417A8C"/>
    <w:rsid w:val="00420824"/>
    <w:rsid w:val="00420C1B"/>
    <w:rsid w:val="0042119D"/>
    <w:rsid w:val="00421A23"/>
    <w:rsid w:val="00423C62"/>
    <w:rsid w:val="00424AEE"/>
    <w:rsid w:val="00425AD9"/>
    <w:rsid w:val="00425AFB"/>
    <w:rsid w:val="00436128"/>
    <w:rsid w:val="0044132F"/>
    <w:rsid w:val="00443F91"/>
    <w:rsid w:val="0044483D"/>
    <w:rsid w:val="00444B85"/>
    <w:rsid w:val="004452E5"/>
    <w:rsid w:val="00445FA1"/>
    <w:rsid w:val="00446DAB"/>
    <w:rsid w:val="0045322C"/>
    <w:rsid w:val="00457D43"/>
    <w:rsid w:val="0046047E"/>
    <w:rsid w:val="00461A9F"/>
    <w:rsid w:val="00464E3A"/>
    <w:rsid w:val="00467C4C"/>
    <w:rsid w:val="004734F9"/>
    <w:rsid w:val="004735F4"/>
    <w:rsid w:val="00473DBB"/>
    <w:rsid w:val="00475002"/>
    <w:rsid w:val="00481D83"/>
    <w:rsid w:val="00482BFE"/>
    <w:rsid w:val="00482CBC"/>
    <w:rsid w:val="0049539F"/>
    <w:rsid w:val="004957E8"/>
    <w:rsid w:val="004970EE"/>
    <w:rsid w:val="004A0548"/>
    <w:rsid w:val="004A1CE4"/>
    <w:rsid w:val="004A20B9"/>
    <w:rsid w:val="004A506D"/>
    <w:rsid w:val="004B0415"/>
    <w:rsid w:val="004B176F"/>
    <w:rsid w:val="004B58AD"/>
    <w:rsid w:val="004B7D29"/>
    <w:rsid w:val="004C32AA"/>
    <w:rsid w:val="004C3EDE"/>
    <w:rsid w:val="004C6E15"/>
    <w:rsid w:val="004D05A0"/>
    <w:rsid w:val="004D100E"/>
    <w:rsid w:val="004D276E"/>
    <w:rsid w:val="004D3E2D"/>
    <w:rsid w:val="004D43E9"/>
    <w:rsid w:val="004D76A9"/>
    <w:rsid w:val="004E4E33"/>
    <w:rsid w:val="004E7F91"/>
    <w:rsid w:val="004F0834"/>
    <w:rsid w:val="004F09DD"/>
    <w:rsid w:val="004F1639"/>
    <w:rsid w:val="004F1BDD"/>
    <w:rsid w:val="004F3190"/>
    <w:rsid w:val="004F5D1C"/>
    <w:rsid w:val="004F6376"/>
    <w:rsid w:val="00503320"/>
    <w:rsid w:val="005036E8"/>
    <w:rsid w:val="0050455E"/>
    <w:rsid w:val="00504D9A"/>
    <w:rsid w:val="00506390"/>
    <w:rsid w:val="005073CB"/>
    <w:rsid w:val="00510B38"/>
    <w:rsid w:val="00512622"/>
    <w:rsid w:val="00521E95"/>
    <w:rsid w:val="00522B8D"/>
    <w:rsid w:val="005244E1"/>
    <w:rsid w:val="00524B39"/>
    <w:rsid w:val="00525C72"/>
    <w:rsid w:val="00526783"/>
    <w:rsid w:val="005324C7"/>
    <w:rsid w:val="00533046"/>
    <w:rsid w:val="00534F6B"/>
    <w:rsid w:val="00535C6B"/>
    <w:rsid w:val="00537DB5"/>
    <w:rsid w:val="00540A4E"/>
    <w:rsid w:val="00543E1B"/>
    <w:rsid w:val="005448D1"/>
    <w:rsid w:val="0054683C"/>
    <w:rsid w:val="00546A8A"/>
    <w:rsid w:val="00547A84"/>
    <w:rsid w:val="0055143C"/>
    <w:rsid w:val="00553FEC"/>
    <w:rsid w:val="00555729"/>
    <w:rsid w:val="00556915"/>
    <w:rsid w:val="00561228"/>
    <w:rsid w:val="0056136E"/>
    <w:rsid w:val="00561D74"/>
    <w:rsid w:val="0056393B"/>
    <w:rsid w:val="00563964"/>
    <w:rsid w:val="005676AA"/>
    <w:rsid w:val="005714AE"/>
    <w:rsid w:val="00572FBA"/>
    <w:rsid w:val="00573568"/>
    <w:rsid w:val="005748A0"/>
    <w:rsid w:val="005750DC"/>
    <w:rsid w:val="00575753"/>
    <w:rsid w:val="00577648"/>
    <w:rsid w:val="00581611"/>
    <w:rsid w:val="005825BC"/>
    <w:rsid w:val="005855CA"/>
    <w:rsid w:val="00586FCE"/>
    <w:rsid w:val="00591546"/>
    <w:rsid w:val="00596890"/>
    <w:rsid w:val="005A238B"/>
    <w:rsid w:val="005A4EBD"/>
    <w:rsid w:val="005A647B"/>
    <w:rsid w:val="005B1EF0"/>
    <w:rsid w:val="005B2A6F"/>
    <w:rsid w:val="005B4DBB"/>
    <w:rsid w:val="005B527B"/>
    <w:rsid w:val="005B7787"/>
    <w:rsid w:val="005C2624"/>
    <w:rsid w:val="005D01B9"/>
    <w:rsid w:val="005D033B"/>
    <w:rsid w:val="005D2068"/>
    <w:rsid w:val="005D6A15"/>
    <w:rsid w:val="005E0AD6"/>
    <w:rsid w:val="005E23EC"/>
    <w:rsid w:val="005E388D"/>
    <w:rsid w:val="005E3ED1"/>
    <w:rsid w:val="005E5D28"/>
    <w:rsid w:val="005E676E"/>
    <w:rsid w:val="005E7B56"/>
    <w:rsid w:val="005F00A0"/>
    <w:rsid w:val="005F1729"/>
    <w:rsid w:val="005F35A1"/>
    <w:rsid w:val="005F35FF"/>
    <w:rsid w:val="005F4406"/>
    <w:rsid w:val="00602739"/>
    <w:rsid w:val="00607111"/>
    <w:rsid w:val="00607C2E"/>
    <w:rsid w:val="00613884"/>
    <w:rsid w:val="0061669D"/>
    <w:rsid w:val="00616BC4"/>
    <w:rsid w:val="00620818"/>
    <w:rsid w:val="00621CB7"/>
    <w:rsid w:val="00624F69"/>
    <w:rsid w:val="00626B81"/>
    <w:rsid w:val="00627A94"/>
    <w:rsid w:val="006313A7"/>
    <w:rsid w:val="00633565"/>
    <w:rsid w:val="00636FBB"/>
    <w:rsid w:val="0064346F"/>
    <w:rsid w:val="006459A7"/>
    <w:rsid w:val="00645C3A"/>
    <w:rsid w:val="00646229"/>
    <w:rsid w:val="00647026"/>
    <w:rsid w:val="00655954"/>
    <w:rsid w:val="00657B07"/>
    <w:rsid w:val="00657E29"/>
    <w:rsid w:val="00661FBF"/>
    <w:rsid w:val="00670764"/>
    <w:rsid w:val="006711D5"/>
    <w:rsid w:val="0067376F"/>
    <w:rsid w:val="00674298"/>
    <w:rsid w:val="00674BD4"/>
    <w:rsid w:val="006764A4"/>
    <w:rsid w:val="0067691C"/>
    <w:rsid w:val="00680804"/>
    <w:rsid w:val="006848A4"/>
    <w:rsid w:val="006914CC"/>
    <w:rsid w:val="00691CB1"/>
    <w:rsid w:val="00691CC2"/>
    <w:rsid w:val="006930AE"/>
    <w:rsid w:val="00695B8B"/>
    <w:rsid w:val="00696DD2"/>
    <w:rsid w:val="006A056E"/>
    <w:rsid w:val="006A1001"/>
    <w:rsid w:val="006A1554"/>
    <w:rsid w:val="006A3D20"/>
    <w:rsid w:val="006A50D6"/>
    <w:rsid w:val="006A63FF"/>
    <w:rsid w:val="006A679F"/>
    <w:rsid w:val="006B1595"/>
    <w:rsid w:val="006B1AE1"/>
    <w:rsid w:val="006B657B"/>
    <w:rsid w:val="006C7579"/>
    <w:rsid w:val="006D1AD4"/>
    <w:rsid w:val="006D1C92"/>
    <w:rsid w:val="006D2496"/>
    <w:rsid w:val="006D3327"/>
    <w:rsid w:val="006D3F1D"/>
    <w:rsid w:val="006D7174"/>
    <w:rsid w:val="006E1DE3"/>
    <w:rsid w:val="006E20C1"/>
    <w:rsid w:val="006E3652"/>
    <w:rsid w:val="006E37CA"/>
    <w:rsid w:val="006E5A28"/>
    <w:rsid w:val="006E5C28"/>
    <w:rsid w:val="006F1580"/>
    <w:rsid w:val="006F2DC6"/>
    <w:rsid w:val="006F55E2"/>
    <w:rsid w:val="006F6FA4"/>
    <w:rsid w:val="006F75CD"/>
    <w:rsid w:val="006F7FE4"/>
    <w:rsid w:val="00700C86"/>
    <w:rsid w:val="00700FAE"/>
    <w:rsid w:val="00701CE0"/>
    <w:rsid w:val="0070785E"/>
    <w:rsid w:val="00707C8D"/>
    <w:rsid w:val="00707EDD"/>
    <w:rsid w:val="0072049B"/>
    <w:rsid w:val="00720518"/>
    <w:rsid w:val="00722617"/>
    <w:rsid w:val="007243F0"/>
    <w:rsid w:val="007245F1"/>
    <w:rsid w:val="00724CE5"/>
    <w:rsid w:val="00726102"/>
    <w:rsid w:val="007300DC"/>
    <w:rsid w:val="007301C6"/>
    <w:rsid w:val="0073309C"/>
    <w:rsid w:val="00733895"/>
    <w:rsid w:val="0073673C"/>
    <w:rsid w:val="007431D4"/>
    <w:rsid w:val="007470BF"/>
    <w:rsid w:val="00755130"/>
    <w:rsid w:val="0075680F"/>
    <w:rsid w:val="007647DC"/>
    <w:rsid w:val="00764DB4"/>
    <w:rsid w:val="007651D8"/>
    <w:rsid w:val="00774D30"/>
    <w:rsid w:val="0077662A"/>
    <w:rsid w:val="00776FB6"/>
    <w:rsid w:val="00777464"/>
    <w:rsid w:val="0078497A"/>
    <w:rsid w:val="00787B46"/>
    <w:rsid w:val="0079395D"/>
    <w:rsid w:val="00794105"/>
    <w:rsid w:val="0079716C"/>
    <w:rsid w:val="007A386D"/>
    <w:rsid w:val="007A3B1A"/>
    <w:rsid w:val="007A65AB"/>
    <w:rsid w:val="007A723D"/>
    <w:rsid w:val="007B2313"/>
    <w:rsid w:val="007B25D7"/>
    <w:rsid w:val="007B5925"/>
    <w:rsid w:val="007B6F90"/>
    <w:rsid w:val="007B7B7D"/>
    <w:rsid w:val="007C026A"/>
    <w:rsid w:val="007C0FDC"/>
    <w:rsid w:val="007C2188"/>
    <w:rsid w:val="007C2685"/>
    <w:rsid w:val="007C3316"/>
    <w:rsid w:val="007C5D97"/>
    <w:rsid w:val="007C7AEF"/>
    <w:rsid w:val="007D2841"/>
    <w:rsid w:val="007D2F4B"/>
    <w:rsid w:val="007D352E"/>
    <w:rsid w:val="007E474F"/>
    <w:rsid w:val="007E4DF1"/>
    <w:rsid w:val="007E68D0"/>
    <w:rsid w:val="007E6B5A"/>
    <w:rsid w:val="007E7E2B"/>
    <w:rsid w:val="007E7FC0"/>
    <w:rsid w:val="007F15E0"/>
    <w:rsid w:val="007F1C59"/>
    <w:rsid w:val="007F43EC"/>
    <w:rsid w:val="007F5B2B"/>
    <w:rsid w:val="007F6D65"/>
    <w:rsid w:val="007F7F1C"/>
    <w:rsid w:val="008010A2"/>
    <w:rsid w:val="008039D7"/>
    <w:rsid w:val="00803D02"/>
    <w:rsid w:val="00813CE3"/>
    <w:rsid w:val="00814442"/>
    <w:rsid w:val="00815310"/>
    <w:rsid w:val="00815867"/>
    <w:rsid w:val="00815B13"/>
    <w:rsid w:val="00823AB9"/>
    <w:rsid w:val="008259CB"/>
    <w:rsid w:val="008265DE"/>
    <w:rsid w:val="00830FC6"/>
    <w:rsid w:val="008330FB"/>
    <w:rsid w:val="00837871"/>
    <w:rsid w:val="00840729"/>
    <w:rsid w:val="00841DA1"/>
    <w:rsid w:val="00844956"/>
    <w:rsid w:val="00845C3C"/>
    <w:rsid w:val="00845EEA"/>
    <w:rsid w:val="00850154"/>
    <w:rsid w:val="008535EF"/>
    <w:rsid w:val="00854223"/>
    <w:rsid w:val="008549C7"/>
    <w:rsid w:val="0085655A"/>
    <w:rsid w:val="00857850"/>
    <w:rsid w:val="008606A5"/>
    <w:rsid w:val="008612B1"/>
    <w:rsid w:val="00861F94"/>
    <w:rsid w:val="00863868"/>
    <w:rsid w:val="008648AB"/>
    <w:rsid w:val="00866CC9"/>
    <w:rsid w:val="00866E2E"/>
    <w:rsid w:val="008674CB"/>
    <w:rsid w:val="008677EC"/>
    <w:rsid w:val="008709B6"/>
    <w:rsid w:val="008858FD"/>
    <w:rsid w:val="0088784E"/>
    <w:rsid w:val="00887A1A"/>
    <w:rsid w:val="00894544"/>
    <w:rsid w:val="00896A92"/>
    <w:rsid w:val="008A0C48"/>
    <w:rsid w:val="008A297E"/>
    <w:rsid w:val="008A37DA"/>
    <w:rsid w:val="008B12AF"/>
    <w:rsid w:val="008B183E"/>
    <w:rsid w:val="008C6483"/>
    <w:rsid w:val="008C676D"/>
    <w:rsid w:val="008D0A29"/>
    <w:rsid w:val="008D1264"/>
    <w:rsid w:val="008E2973"/>
    <w:rsid w:val="008E5765"/>
    <w:rsid w:val="008E6572"/>
    <w:rsid w:val="008E6A71"/>
    <w:rsid w:val="008E6DD1"/>
    <w:rsid w:val="008F0985"/>
    <w:rsid w:val="008F1DEB"/>
    <w:rsid w:val="008F3FF0"/>
    <w:rsid w:val="008F45A8"/>
    <w:rsid w:val="008F51AE"/>
    <w:rsid w:val="008F5820"/>
    <w:rsid w:val="009009DE"/>
    <w:rsid w:val="00900CA6"/>
    <w:rsid w:val="009118CA"/>
    <w:rsid w:val="0091372D"/>
    <w:rsid w:val="009154B4"/>
    <w:rsid w:val="00917FCF"/>
    <w:rsid w:val="0092197A"/>
    <w:rsid w:val="00922B46"/>
    <w:rsid w:val="00926A61"/>
    <w:rsid w:val="00927099"/>
    <w:rsid w:val="00930E3E"/>
    <w:rsid w:val="00933D5F"/>
    <w:rsid w:val="00935B8F"/>
    <w:rsid w:val="0093762A"/>
    <w:rsid w:val="00937667"/>
    <w:rsid w:val="00937D3E"/>
    <w:rsid w:val="00937F65"/>
    <w:rsid w:val="00943475"/>
    <w:rsid w:val="00953EFA"/>
    <w:rsid w:val="00960520"/>
    <w:rsid w:val="00960529"/>
    <w:rsid w:val="00962ADA"/>
    <w:rsid w:val="009653DF"/>
    <w:rsid w:val="0096770C"/>
    <w:rsid w:val="009679F5"/>
    <w:rsid w:val="00970535"/>
    <w:rsid w:val="009764D1"/>
    <w:rsid w:val="00981161"/>
    <w:rsid w:val="00982C55"/>
    <w:rsid w:val="00983ACE"/>
    <w:rsid w:val="00983EA8"/>
    <w:rsid w:val="009852A5"/>
    <w:rsid w:val="0098738F"/>
    <w:rsid w:val="00987925"/>
    <w:rsid w:val="0099068A"/>
    <w:rsid w:val="00991E54"/>
    <w:rsid w:val="00997F15"/>
    <w:rsid w:val="009A2C69"/>
    <w:rsid w:val="009A3F5A"/>
    <w:rsid w:val="009A5BC0"/>
    <w:rsid w:val="009B37D0"/>
    <w:rsid w:val="009B609B"/>
    <w:rsid w:val="009B6A7B"/>
    <w:rsid w:val="009C1E83"/>
    <w:rsid w:val="009C3A72"/>
    <w:rsid w:val="009C3D9A"/>
    <w:rsid w:val="009C46A6"/>
    <w:rsid w:val="009C6015"/>
    <w:rsid w:val="009C756C"/>
    <w:rsid w:val="009D0D01"/>
    <w:rsid w:val="009D1DA5"/>
    <w:rsid w:val="009D3A1E"/>
    <w:rsid w:val="009D41E6"/>
    <w:rsid w:val="009D7514"/>
    <w:rsid w:val="009D7830"/>
    <w:rsid w:val="009E00A3"/>
    <w:rsid w:val="009E0B19"/>
    <w:rsid w:val="009E6E43"/>
    <w:rsid w:val="009F05B8"/>
    <w:rsid w:val="009F1481"/>
    <w:rsid w:val="009F2B32"/>
    <w:rsid w:val="009F348E"/>
    <w:rsid w:val="00A01B7B"/>
    <w:rsid w:val="00A01F3F"/>
    <w:rsid w:val="00A03108"/>
    <w:rsid w:val="00A05A6D"/>
    <w:rsid w:val="00A05F6D"/>
    <w:rsid w:val="00A10980"/>
    <w:rsid w:val="00A10BFF"/>
    <w:rsid w:val="00A1739F"/>
    <w:rsid w:val="00A2198B"/>
    <w:rsid w:val="00A2210F"/>
    <w:rsid w:val="00A22C15"/>
    <w:rsid w:val="00A321BB"/>
    <w:rsid w:val="00A32F69"/>
    <w:rsid w:val="00A35ED0"/>
    <w:rsid w:val="00A4257C"/>
    <w:rsid w:val="00A44B3A"/>
    <w:rsid w:val="00A4565B"/>
    <w:rsid w:val="00A477C4"/>
    <w:rsid w:val="00A529F7"/>
    <w:rsid w:val="00A621AF"/>
    <w:rsid w:val="00A62337"/>
    <w:rsid w:val="00A63FAE"/>
    <w:rsid w:val="00A64735"/>
    <w:rsid w:val="00A6518B"/>
    <w:rsid w:val="00A66381"/>
    <w:rsid w:val="00A72D22"/>
    <w:rsid w:val="00A73AA8"/>
    <w:rsid w:val="00A74E40"/>
    <w:rsid w:val="00A83CA6"/>
    <w:rsid w:val="00A84CD8"/>
    <w:rsid w:val="00A87997"/>
    <w:rsid w:val="00A90514"/>
    <w:rsid w:val="00A90A28"/>
    <w:rsid w:val="00A93893"/>
    <w:rsid w:val="00A9473C"/>
    <w:rsid w:val="00A9A34C"/>
    <w:rsid w:val="00AA1212"/>
    <w:rsid w:val="00AA1DCF"/>
    <w:rsid w:val="00AA250B"/>
    <w:rsid w:val="00AA2E45"/>
    <w:rsid w:val="00AA31B7"/>
    <w:rsid w:val="00AA359F"/>
    <w:rsid w:val="00AB020B"/>
    <w:rsid w:val="00AB117D"/>
    <w:rsid w:val="00AB41CF"/>
    <w:rsid w:val="00AB4C31"/>
    <w:rsid w:val="00AB6773"/>
    <w:rsid w:val="00AC319C"/>
    <w:rsid w:val="00AC4089"/>
    <w:rsid w:val="00AC612B"/>
    <w:rsid w:val="00AC75EA"/>
    <w:rsid w:val="00AD7478"/>
    <w:rsid w:val="00AE4B92"/>
    <w:rsid w:val="00AF1506"/>
    <w:rsid w:val="00AF2BED"/>
    <w:rsid w:val="00AF5D8B"/>
    <w:rsid w:val="00AF638F"/>
    <w:rsid w:val="00AF7356"/>
    <w:rsid w:val="00AF7718"/>
    <w:rsid w:val="00AF79FC"/>
    <w:rsid w:val="00B1366C"/>
    <w:rsid w:val="00B145CE"/>
    <w:rsid w:val="00B20A3A"/>
    <w:rsid w:val="00B20F35"/>
    <w:rsid w:val="00B226D8"/>
    <w:rsid w:val="00B26AF3"/>
    <w:rsid w:val="00B371C0"/>
    <w:rsid w:val="00B431BB"/>
    <w:rsid w:val="00B43F62"/>
    <w:rsid w:val="00B47BC9"/>
    <w:rsid w:val="00B53A5A"/>
    <w:rsid w:val="00B57FE7"/>
    <w:rsid w:val="00B6555D"/>
    <w:rsid w:val="00B74BFF"/>
    <w:rsid w:val="00B74E84"/>
    <w:rsid w:val="00B90204"/>
    <w:rsid w:val="00B913C0"/>
    <w:rsid w:val="00BA1BC0"/>
    <w:rsid w:val="00BA5B9C"/>
    <w:rsid w:val="00BA6AE0"/>
    <w:rsid w:val="00BA6AE1"/>
    <w:rsid w:val="00BA7675"/>
    <w:rsid w:val="00BB19F0"/>
    <w:rsid w:val="00BB5AAF"/>
    <w:rsid w:val="00BB6273"/>
    <w:rsid w:val="00BB6EBE"/>
    <w:rsid w:val="00BC0B1D"/>
    <w:rsid w:val="00BC2259"/>
    <w:rsid w:val="00BC6111"/>
    <w:rsid w:val="00BC651C"/>
    <w:rsid w:val="00BC70AA"/>
    <w:rsid w:val="00BC775C"/>
    <w:rsid w:val="00BD1E70"/>
    <w:rsid w:val="00BD25B6"/>
    <w:rsid w:val="00BD6413"/>
    <w:rsid w:val="00BD6C30"/>
    <w:rsid w:val="00BD735B"/>
    <w:rsid w:val="00BD7515"/>
    <w:rsid w:val="00BE4B30"/>
    <w:rsid w:val="00BE7939"/>
    <w:rsid w:val="00BF1863"/>
    <w:rsid w:val="00BF2119"/>
    <w:rsid w:val="00BF5514"/>
    <w:rsid w:val="00C0172C"/>
    <w:rsid w:val="00C051E5"/>
    <w:rsid w:val="00C07A41"/>
    <w:rsid w:val="00C11683"/>
    <w:rsid w:val="00C12449"/>
    <w:rsid w:val="00C129A0"/>
    <w:rsid w:val="00C12E6F"/>
    <w:rsid w:val="00C143CA"/>
    <w:rsid w:val="00C16969"/>
    <w:rsid w:val="00C21D06"/>
    <w:rsid w:val="00C23341"/>
    <w:rsid w:val="00C2685F"/>
    <w:rsid w:val="00C27B11"/>
    <w:rsid w:val="00C33742"/>
    <w:rsid w:val="00C340C0"/>
    <w:rsid w:val="00C342A4"/>
    <w:rsid w:val="00C34523"/>
    <w:rsid w:val="00C35C24"/>
    <w:rsid w:val="00C35D8E"/>
    <w:rsid w:val="00C4241C"/>
    <w:rsid w:val="00C45A0C"/>
    <w:rsid w:val="00C559CC"/>
    <w:rsid w:val="00C56503"/>
    <w:rsid w:val="00C6382B"/>
    <w:rsid w:val="00C66A96"/>
    <w:rsid w:val="00C67E88"/>
    <w:rsid w:val="00C74A7F"/>
    <w:rsid w:val="00C7705B"/>
    <w:rsid w:val="00C8336A"/>
    <w:rsid w:val="00C84332"/>
    <w:rsid w:val="00C85B0B"/>
    <w:rsid w:val="00C90501"/>
    <w:rsid w:val="00C9454E"/>
    <w:rsid w:val="00C96529"/>
    <w:rsid w:val="00CA2CBC"/>
    <w:rsid w:val="00CA5E6C"/>
    <w:rsid w:val="00CB4A68"/>
    <w:rsid w:val="00CB561A"/>
    <w:rsid w:val="00CB6146"/>
    <w:rsid w:val="00CB72FF"/>
    <w:rsid w:val="00CC4388"/>
    <w:rsid w:val="00CD2C9D"/>
    <w:rsid w:val="00CD509A"/>
    <w:rsid w:val="00CD7901"/>
    <w:rsid w:val="00CE2CFD"/>
    <w:rsid w:val="00CE42BB"/>
    <w:rsid w:val="00CE45FD"/>
    <w:rsid w:val="00CE4869"/>
    <w:rsid w:val="00CE5879"/>
    <w:rsid w:val="00CE5C6B"/>
    <w:rsid w:val="00CE6868"/>
    <w:rsid w:val="00CE6D2E"/>
    <w:rsid w:val="00CF305E"/>
    <w:rsid w:val="00CF4BE4"/>
    <w:rsid w:val="00CF54AF"/>
    <w:rsid w:val="00CF71EB"/>
    <w:rsid w:val="00D02FA1"/>
    <w:rsid w:val="00D054AF"/>
    <w:rsid w:val="00D12973"/>
    <w:rsid w:val="00D1425A"/>
    <w:rsid w:val="00D16AB8"/>
    <w:rsid w:val="00D19A62"/>
    <w:rsid w:val="00D21F66"/>
    <w:rsid w:val="00D33B21"/>
    <w:rsid w:val="00D35E62"/>
    <w:rsid w:val="00D365FD"/>
    <w:rsid w:val="00D3689E"/>
    <w:rsid w:val="00D36D21"/>
    <w:rsid w:val="00D37251"/>
    <w:rsid w:val="00D4026B"/>
    <w:rsid w:val="00D42A17"/>
    <w:rsid w:val="00D435E3"/>
    <w:rsid w:val="00D4672D"/>
    <w:rsid w:val="00D525CD"/>
    <w:rsid w:val="00D547E3"/>
    <w:rsid w:val="00D55FB1"/>
    <w:rsid w:val="00D60429"/>
    <w:rsid w:val="00D60595"/>
    <w:rsid w:val="00D70BBE"/>
    <w:rsid w:val="00D71EC4"/>
    <w:rsid w:val="00D748A0"/>
    <w:rsid w:val="00D74F0F"/>
    <w:rsid w:val="00D75EA1"/>
    <w:rsid w:val="00D763DE"/>
    <w:rsid w:val="00D7778D"/>
    <w:rsid w:val="00D82216"/>
    <w:rsid w:val="00D90FA0"/>
    <w:rsid w:val="00D92C35"/>
    <w:rsid w:val="00D93066"/>
    <w:rsid w:val="00DA6573"/>
    <w:rsid w:val="00DB0606"/>
    <w:rsid w:val="00DB18FD"/>
    <w:rsid w:val="00DB2D5E"/>
    <w:rsid w:val="00DB31DC"/>
    <w:rsid w:val="00DB38A6"/>
    <w:rsid w:val="00DB3ADD"/>
    <w:rsid w:val="00DB4B2E"/>
    <w:rsid w:val="00DB5678"/>
    <w:rsid w:val="00DC013F"/>
    <w:rsid w:val="00DC0EAD"/>
    <w:rsid w:val="00DC1411"/>
    <w:rsid w:val="00DC3000"/>
    <w:rsid w:val="00DC4FBC"/>
    <w:rsid w:val="00DC52C7"/>
    <w:rsid w:val="00DD1B10"/>
    <w:rsid w:val="00DD367D"/>
    <w:rsid w:val="00DD3C93"/>
    <w:rsid w:val="00DD7FBB"/>
    <w:rsid w:val="00DE089E"/>
    <w:rsid w:val="00DE0DA6"/>
    <w:rsid w:val="00DE35C8"/>
    <w:rsid w:val="00DE47A0"/>
    <w:rsid w:val="00DE681D"/>
    <w:rsid w:val="00DE6D84"/>
    <w:rsid w:val="00E0277B"/>
    <w:rsid w:val="00E036FA"/>
    <w:rsid w:val="00E06488"/>
    <w:rsid w:val="00E07DAA"/>
    <w:rsid w:val="00E110B9"/>
    <w:rsid w:val="00E120B9"/>
    <w:rsid w:val="00E12951"/>
    <w:rsid w:val="00E13164"/>
    <w:rsid w:val="00E144D0"/>
    <w:rsid w:val="00E1792A"/>
    <w:rsid w:val="00E20E20"/>
    <w:rsid w:val="00E23550"/>
    <w:rsid w:val="00E25B6D"/>
    <w:rsid w:val="00E26068"/>
    <w:rsid w:val="00E264A8"/>
    <w:rsid w:val="00E268F3"/>
    <w:rsid w:val="00E31374"/>
    <w:rsid w:val="00E31379"/>
    <w:rsid w:val="00E3140A"/>
    <w:rsid w:val="00E31648"/>
    <w:rsid w:val="00E371A1"/>
    <w:rsid w:val="00E4390B"/>
    <w:rsid w:val="00E43A1F"/>
    <w:rsid w:val="00E50C1E"/>
    <w:rsid w:val="00E5177D"/>
    <w:rsid w:val="00E52329"/>
    <w:rsid w:val="00E54F3D"/>
    <w:rsid w:val="00E611EF"/>
    <w:rsid w:val="00E62F74"/>
    <w:rsid w:val="00E637EC"/>
    <w:rsid w:val="00E64FCA"/>
    <w:rsid w:val="00E65767"/>
    <w:rsid w:val="00E65DC8"/>
    <w:rsid w:val="00E7379B"/>
    <w:rsid w:val="00E75339"/>
    <w:rsid w:val="00E75897"/>
    <w:rsid w:val="00E75CE2"/>
    <w:rsid w:val="00E77632"/>
    <w:rsid w:val="00E8011A"/>
    <w:rsid w:val="00E81974"/>
    <w:rsid w:val="00E84DF2"/>
    <w:rsid w:val="00E86482"/>
    <w:rsid w:val="00E873E1"/>
    <w:rsid w:val="00E87F44"/>
    <w:rsid w:val="00E91BEF"/>
    <w:rsid w:val="00E9479F"/>
    <w:rsid w:val="00E958AC"/>
    <w:rsid w:val="00E969CA"/>
    <w:rsid w:val="00EA52F8"/>
    <w:rsid w:val="00EA539E"/>
    <w:rsid w:val="00EB02BC"/>
    <w:rsid w:val="00EB1AB1"/>
    <w:rsid w:val="00EB3B7E"/>
    <w:rsid w:val="00EB44C6"/>
    <w:rsid w:val="00EB54D1"/>
    <w:rsid w:val="00EB7244"/>
    <w:rsid w:val="00EC1F60"/>
    <w:rsid w:val="00EC253D"/>
    <w:rsid w:val="00EC2CFE"/>
    <w:rsid w:val="00EC437D"/>
    <w:rsid w:val="00EC5FBF"/>
    <w:rsid w:val="00ED0871"/>
    <w:rsid w:val="00ED138E"/>
    <w:rsid w:val="00ED1A02"/>
    <w:rsid w:val="00ED1E6F"/>
    <w:rsid w:val="00ED482F"/>
    <w:rsid w:val="00ED680D"/>
    <w:rsid w:val="00ED75C0"/>
    <w:rsid w:val="00EE3670"/>
    <w:rsid w:val="00EE4F2E"/>
    <w:rsid w:val="00EE56E9"/>
    <w:rsid w:val="00EE5C06"/>
    <w:rsid w:val="00EE5FF7"/>
    <w:rsid w:val="00EF0AF4"/>
    <w:rsid w:val="00EF2A0B"/>
    <w:rsid w:val="00EF3625"/>
    <w:rsid w:val="00EF6EDC"/>
    <w:rsid w:val="00F02166"/>
    <w:rsid w:val="00F03220"/>
    <w:rsid w:val="00F0329F"/>
    <w:rsid w:val="00F10C5E"/>
    <w:rsid w:val="00F12137"/>
    <w:rsid w:val="00F14C77"/>
    <w:rsid w:val="00F168F6"/>
    <w:rsid w:val="00F20A43"/>
    <w:rsid w:val="00F21385"/>
    <w:rsid w:val="00F263B9"/>
    <w:rsid w:val="00F263BA"/>
    <w:rsid w:val="00F26CCA"/>
    <w:rsid w:val="00F303F8"/>
    <w:rsid w:val="00F31C99"/>
    <w:rsid w:val="00F3318E"/>
    <w:rsid w:val="00F36277"/>
    <w:rsid w:val="00F37703"/>
    <w:rsid w:val="00F41F1C"/>
    <w:rsid w:val="00F43C0A"/>
    <w:rsid w:val="00F45ADB"/>
    <w:rsid w:val="00F50B6F"/>
    <w:rsid w:val="00F517E8"/>
    <w:rsid w:val="00F52F9B"/>
    <w:rsid w:val="00F558A6"/>
    <w:rsid w:val="00F56D20"/>
    <w:rsid w:val="00F612AE"/>
    <w:rsid w:val="00F64AAF"/>
    <w:rsid w:val="00F65873"/>
    <w:rsid w:val="00F66561"/>
    <w:rsid w:val="00F66F75"/>
    <w:rsid w:val="00F67467"/>
    <w:rsid w:val="00F67B54"/>
    <w:rsid w:val="00F67E85"/>
    <w:rsid w:val="00F73BAE"/>
    <w:rsid w:val="00F73EAF"/>
    <w:rsid w:val="00F74056"/>
    <w:rsid w:val="00F7479F"/>
    <w:rsid w:val="00F77BD3"/>
    <w:rsid w:val="00F8005B"/>
    <w:rsid w:val="00F81A94"/>
    <w:rsid w:val="00F82694"/>
    <w:rsid w:val="00F82C9C"/>
    <w:rsid w:val="00F8676E"/>
    <w:rsid w:val="00F90062"/>
    <w:rsid w:val="00F91454"/>
    <w:rsid w:val="00F93650"/>
    <w:rsid w:val="00F93B24"/>
    <w:rsid w:val="00F93C54"/>
    <w:rsid w:val="00F9503A"/>
    <w:rsid w:val="00F95096"/>
    <w:rsid w:val="00F9673B"/>
    <w:rsid w:val="00F9725B"/>
    <w:rsid w:val="00F9D3D5"/>
    <w:rsid w:val="00FA015D"/>
    <w:rsid w:val="00FA3768"/>
    <w:rsid w:val="00FA4641"/>
    <w:rsid w:val="00FB0BDF"/>
    <w:rsid w:val="00FB1869"/>
    <w:rsid w:val="00FB1B3E"/>
    <w:rsid w:val="00FB2634"/>
    <w:rsid w:val="00FB2E81"/>
    <w:rsid w:val="00FB68C2"/>
    <w:rsid w:val="00FB7342"/>
    <w:rsid w:val="00FC3BAE"/>
    <w:rsid w:val="00FC42EA"/>
    <w:rsid w:val="00FC6D17"/>
    <w:rsid w:val="00FD17B9"/>
    <w:rsid w:val="00FD50CC"/>
    <w:rsid w:val="00FD6EA0"/>
    <w:rsid w:val="00FD74E0"/>
    <w:rsid w:val="00FE076A"/>
    <w:rsid w:val="00FF34C1"/>
    <w:rsid w:val="00FF3EA1"/>
    <w:rsid w:val="00FF518A"/>
    <w:rsid w:val="012B0342"/>
    <w:rsid w:val="012B9AB9"/>
    <w:rsid w:val="013CB3B8"/>
    <w:rsid w:val="0144528B"/>
    <w:rsid w:val="0149FBFC"/>
    <w:rsid w:val="0153DBF2"/>
    <w:rsid w:val="019A3AAA"/>
    <w:rsid w:val="01D4A8F9"/>
    <w:rsid w:val="01ED13EA"/>
    <w:rsid w:val="01EE7024"/>
    <w:rsid w:val="01F4E048"/>
    <w:rsid w:val="0206A52D"/>
    <w:rsid w:val="0215F176"/>
    <w:rsid w:val="0226BE87"/>
    <w:rsid w:val="0264EB4C"/>
    <w:rsid w:val="026ADB09"/>
    <w:rsid w:val="027724A4"/>
    <w:rsid w:val="02A3E138"/>
    <w:rsid w:val="02D48A6B"/>
    <w:rsid w:val="02F22DDF"/>
    <w:rsid w:val="02F62FA2"/>
    <w:rsid w:val="037543E0"/>
    <w:rsid w:val="03D7E818"/>
    <w:rsid w:val="0470AE69"/>
    <w:rsid w:val="04A55C56"/>
    <w:rsid w:val="04A9DE14"/>
    <w:rsid w:val="04E0A164"/>
    <w:rsid w:val="04FF8006"/>
    <w:rsid w:val="04FFC377"/>
    <w:rsid w:val="0572DABF"/>
    <w:rsid w:val="05B6C925"/>
    <w:rsid w:val="05CD5838"/>
    <w:rsid w:val="05DB4AFF"/>
    <w:rsid w:val="05F16EE4"/>
    <w:rsid w:val="05FE9997"/>
    <w:rsid w:val="064337E3"/>
    <w:rsid w:val="066631E7"/>
    <w:rsid w:val="06857CFF"/>
    <w:rsid w:val="06E391B7"/>
    <w:rsid w:val="0733E4AF"/>
    <w:rsid w:val="073EFABF"/>
    <w:rsid w:val="073F9F67"/>
    <w:rsid w:val="074E74D8"/>
    <w:rsid w:val="0754402A"/>
    <w:rsid w:val="075C61A3"/>
    <w:rsid w:val="076B44E9"/>
    <w:rsid w:val="076B52F1"/>
    <w:rsid w:val="076EFBEB"/>
    <w:rsid w:val="07818003"/>
    <w:rsid w:val="0792C69B"/>
    <w:rsid w:val="079409DB"/>
    <w:rsid w:val="07A46859"/>
    <w:rsid w:val="07C101BD"/>
    <w:rsid w:val="07E74DBB"/>
    <w:rsid w:val="08152402"/>
    <w:rsid w:val="08227165"/>
    <w:rsid w:val="08354F93"/>
    <w:rsid w:val="0848C9AB"/>
    <w:rsid w:val="088C3436"/>
    <w:rsid w:val="08952A45"/>
    <w:rsid w:val="08C66D11"/>
    <w:rsid w:val="08D19653"/>
    <w:rsid w:val="08DB65D6"/>
    <w:rsid w:val="095DE73A"/>
    <w:rsid w:val="09782B06"/>
    <w:rsid w:val="098DCFE6"/>
    <w:rsid w:val="098F061A"/>
    <w:rsid w:val="0A083F92"/>
    <w:rsid w:val="0A1D49E3"/>
    <w:rsid w:val="0A1F3F38"/>
    <w:rsid w:val="0A5F9E3D"/>
    <w:rsid w:val="0A80F3C3"/>
    <w:rsid w:val="0ADE741A"/>
    <w:rsid w:val="0B1E9BC7"/>
    <w:rsid w:val="0B264FBF"/>
    <w:rsid w:val="0B36371C"/>
    <w:rsid w:val="0B6699F8"/>
    <w:rsid w:val="0BC15F02"/>
    <w:rsid w:val="0BCEFD02"/>
    <w:rsid w:val="0BD38DCA"/>
    <w:rsid w:val="0BD8C68A"/>
    <w:rsid w:val="0C1E30E0"/>
    <w:rsid w:val="0C25876E"/>
    <w:rsid w:val="0C5D8E2F"/>
    <w:rsid w:val="0C7C4A83"/>
    <w:rsid w:val="0C89EC9B"/>
    <w:rsid w:val="0C9B8F50"/>
    <w:rsid w:val="0D4D7D83"/>
    <w:rsid w:val="0D64BE4D"/>
    <w:rsid w:val="0D7E29C2"/>
    <w:rsid w:val="0DA2568D"/>
    <w:rsid w:val="0DB03675"/>
    <w:rsid w:val="0DB069A0"/>
    <w:rsid w:val="0DEA6B55"/>
    <w:rsid w:val="0E2D382E"/>
    <w:rsid w:val="0E3446E1"/>
    <w:rsid w:val="0E56C6BA"/>
    <w:rsid w:val="0E6950C7"/>
    <w:rsid w:val="0E9179C6"/>
    <w:rsid w:val="0E93D4A9"/>
    <w:rsid w:val="0EA78225"/>
    <w:rsid w:val="0F03212E"/>
    <w:rsid w:val="0F102E0E"/>
    <w:rsid w:val="0F10FCDF"/>
    <w:rsid w:val="0F3F7A55"/>
    <w:rsid w:val="0F7DB9C8"/>
    <w:rsid w:val="0F7F873A"/>
    <w:rsid w:val="0F8FFCFE"/>
    <w:rsid w:val="0FBDF433"/>
    <w:rsid w:val="101D9E7D"/>
    <w:rsid w:val="104C964F"/>
    <w:rsid w:val="10516195"/>
    <w:rsid w:val="1064B59D"/>
    <w:rsid w:val="107BFF9F"/>
    <w:rsid w:val="10E4B69B"/>
    <w:rsid w:val="112E8131"/>
    <w:rsid w:val="115534D1"/>
    <w:rsid w:val="11757FD7"/>
    <w:rsid w:val="117B2E22"/>
    <w:rsid w:val="119829CD"/>
    <w:rsid w:val="11BBF8DA"/>
    <w:rsid w:val="11D49F26"/>
    <w:rsid w:val="11DCF769"/>
    <w:rsid w:val="12147DF1"/>
    <w:rsid w:val="1246459F"/>
    <w:rsid w:val="1250F69B"/>
    <w:rsid w:val="126A7770"/>
    <w:rsid w:val="1275A819"/>
    <w:rsid w:val="127D5C96"/>
    <w:rsid w:val="128823BC"/>
    <w:rsid w:val="12A3675B"/>
    <w:rsid w:val="12AF845C"/>
    <w:rsid w:val="12B82AD0"/>
    <w:rsid w:val="12E17E55"/>
    <w:rsid w:val="12E483B6"/>
    <w:rsid w:val="13116DF0"/>
    <w:rsid w:val="131568E0"/>
    <w:rsid w:val="1359E285"/>
    <w:rsid w:val="1381FC16"/>
    <w:rsid w:val="13A38E12"/>
    <w:rsid w:val="13AAACC9"/>
    <w:rsid w:val="13E83AE3"/>
    <w:rsid w:val="13ECF5DC"/>
    <w:rsid w:val="1408E782"/>
    <w:rsid w:val="1449F9C0"/>
    <w:rsid w:val="1487405F"/>
    <w:rsid w:val="149C983D"/>
    <w:rsid w:val="14A2B390"/>
    <w:rsid w:val="14A3720F"/>
    <w:rsid w:val="14F10748"/>
    <w:rsid w:val="15503570"/>
    <w:rsid w:val="1551A855"/>
    <w:rsid w:val="15536AEE"/>
    <w:rsid w:val="155BC9DA"/>
    <w:rsid w:val="15ADE71C"/>
    <w:rsid w:val="15BEC4B5"/>
    <w:rsid w:val="1603241F"/>
    <w:rsid w:val="1634FBE5"/>
    <w:rsid w:val="16480E26"/>
    <w:rsid w:val="166359C0"/>
    <w:rsid w:val="166EB727"/>
    <w:rsid w:val="168480CC"/>
    <w:rsid w:val="16B66664"/>
    <w:rsid w:val="16CDE6A4"/>
    <w:rsid w:val="16D8511F"/>
    <w:rsid w:val="16E5F386"/>
    <w:rsid w:val="16EB1FB1"/>
    <w:rsid w:val="17196CF6"/>
    <w:rsid w:val="176A4BC3"/>
    <w:rsid w:val="176ACB5A"/>
    <w:rsid w:val="176B126C"/>
    <w:rsid w:val="17AA8254"/>
    <w:rsid w:val="17CB2CFA"/>
    <w:rsid w:val="17D0815C"/>
    <w:rsid w:val="1823F6F0"/>
    <w:rsid w:val="1835C19C"/>
    <w:rsid w:val="183AE964"/>
    <w:rsid w:val="186B6358"/>
    <w:rsid w:val="18BE2CA9"/>
    <w:rsid w:val="18FAA714"/>
    <w:rsid w:val="190536D7"/>
    <w:rsid w:val="19068891"/>
    <w:rsid w:val="191D061F"/>
    <w:rsid w:val="19260ECD"/>
    <w:rsid w:val="193B012C"/>
    <w:rsid w:val="1949FF31"/>
    <w:rsid w:val="194E0E90"/>
    <w:rsid w:val="197595F6"/>
    <w:rsid w:val="197A1058"/>
    <w:rsid w:val="19812349"/>
    <w:rsid w:val="19E43355"/>
    <w:rsid w:val="1A34D8F5"/>
    <w:rsid w:val="1A451840"/>
    <w:rsid w:val="1A4AE0CB"/>
    <w:rsid w:val="1A845C1C"/>
    <w:rsid w:val="1A889317"/>
    <w:rsid w:val="1AFB2955"/>
    <w:rsid w:val="1B104F5E"/>
    <w:rsid w:val="1B50D2A1"/>
    <w:rsid w:val="1B6D74F5"/>
    <w:rsid w:val="1B7A1C4F"/>
    <w:rsid w:val="1BAD0B08"/>
    <w:rsid w:val="1BBCB0BC"/>
    <w:rsid w:val="1BCB7D3A"/>
    <w:rsid w:val="1BDD9C43"/>
    <w:rsid w:val="1BDDC86D"/>
    <w:rsid w:val="1BFC455E"/>
    <w:rsid w:val="1C49785B"/>
    <w:rsid w:val="1C6933C3"/>
    <w:rsid w:val="1C8F16D7"/>
    <w:rsid w:val="1CBE9CFE"/>
    <w:rsid w:val="1D1EC18A"/>
    <w:rsid w:val="1D3D24CB"/>
    <w:rsid w:val="1D421237"/>
    <w:rsid w:val="1D6A9F84"/>
    <w:rsid w:val="1D991ED4"/>
    <w:rsid w:val="1DA34220"/>
    <w:rsid w:val="1DD39B33"/>
    <w:rsid w:val="1E185FF2"/>
    <w:rsid w:val="1E26628E"/>
    <w:rsid w:val="1E68426F"/>
    <w:rsid w:val="1E79A863"/>
    <w:rsid w:val="1E9027A4"/>
    <w:rsid w:val="1EBBAC67"/>
    <w:rsid w:val="1EC3EE78"/>
    <w:rsid w:val="1EC3F913"/>
    <w:rsid w:val="1F2EC548"/>
    <w:rsid w:val="1F428A8D"/>
    <w:rsid w:val="1F7E10FA"/>
    <w:rsid w:val="1F7F2EA0"/>
    <w:rsid w:val="1FE86111"/>
    <w:rsid w:val="1FFE9490"/>
    <w:rsid w:val="2002B425"/>
    <w:rsid w:val="20BD6BB2"/>
    <w:rsid w:val="20D66B31"/>
    <w:rsid w:val="20EAB35C"/>
    <w:rsid w:val="21197949"/>
    <w:rsid w:val="211BB85D"/>
    <w:rsid w:val="218C83BA"/>
    <w:rsid w:val="21C5D89B"/>
    <w:rsid w:val="21D6AD16"/>
    <w:rsid w:val="21DC5954"/>
    <w:rsid w:val="22233014"/>
    <w:rsid w:val="2230F908"/>
    <w:rsid w:val="22324204"/>
    <w:rsid w:val="223A1A1E"/>
    <w:rsid w:val="223F94EB"/>
    <w:rsid w:val="22A8469C"/>
    <w:rsid w:val="22AD96F1"/>
    <w:rsid w:val="22B69113"/>
    <w:rsid w:val="22BEA81D"/>
    <w:rsid w:val="22C0DDB6"/>
    <w:rsid w:val="22D1E87B"/>
    <w:rsid w:val="22ED5F44"/>
    <w:rsid w:val="2341F635"/>
    <w:rsid w:val="23B3B595"/>
    <w:rsid w:val="23B41CD6"/>
    <w:rsid w:val="23DA52AD"/>
    <w:rsid w:val="23E08DC4"/>
    <w:rsid w:val="23ED2157"/>
    <w:rsid w:val="23F4735F"/>
    <w:rsid w:val="24191E27"/>
    <w:rsid w:val="242AA5E4"/>
    <w:rsid w:val="24318312"/>
    <w:rsid w:val="245A2F50"/>
    <w:rsid w:val="246A69BB"/>
    <w:rsid w:val="2476E745"/>
    <w:rsid w:val="24E4CDA0"/>
    <w:rsid w:val="2527E1BC"/>
    <w:rsid w:val="25752B48"/>
    <w:rsid w:val="25FD8BAD"/>
    <w:rsid w:val="2627CC2A"/>
    <w:rsid w:val="263E4D86"/>
    <w:rsid w:val="264152A4"/>
    <w:rsid w:val="264A60EA"/>
    <w:rsid w:val="26A6ECAE"/>
    <w:rsid w:val="271484A0"/>
    <w:rsid w:val="272D4304"/>
    <w:rsid w:val="276F1C69"/>
    <w:rsid w:val="277C77AF"/>
    <w:rsid w:val="27CE3B5B"/>
    <w:rsid w:val="27F4CF8B"/>
    <w:rsid w:val="27F86285"/>
    <w:rsid w:val="2881B6DD"/>
    <w:rsid w:val="28BCFAF0"/>
    <w:rsid w:val="28E27568"/>
    <w:rsid w:val="28F97F78"/>
    <w:rsid w:val="28FD5577"/>
    <w:rsid w:val="29120ADD"/>
    <w:rsid w:val="2919265B"/>
    <w:rsid w:val="295F21EA"/>
    <w:rsid w:val="2964AA8F"/>
    <w:rsid w:val="29826EA9"/>
    <w:rsid w:val="298EA735"/>
    <w:rsid w:val="29B3FE27"/>
    <w:rsid w:val="29B4C831"/>
    <w:rsid w:val="29BE4C44"/>
    <w:rsid w:val="29F81751"/>
    <w:rsid w:val="29FCEAF6"/>
    <w:rsid w:val="2A0BBAA4"/>
    <w:rsid w:val="2A16AB04"/>
    <w:rsid w:val="2A45496C"/>
    <w:rsid w:val="2A71B57E"/>
    <w:rsid w:val="2AD28845"/>
    <w:rsid w:val="2AFC36A8"/>
    <w:rsid w:val="2B078B8D"/>
    <w:rsid w:val="2B3F0051"/>
    <w:rsid w:val="2B4848BE"/>
    <w:rsid w:val="2B9AA04A"/>
    <w:rsid w:val="2BCCEE7D"/>
    <w:rsid w:val="2BE013B6"/>
    <w:rsid w:val="2BE9D788"/>
    <w:rsid w:val="2BF35C44"/>
    <w:rsid w:val="2BF893FC"/>
    <w:rsid w:val="2C00F6E2"/>
    <w:rsid w:val="2C0836F7"/>
    <w:rsid w:val="2C277170"/>
    <w:rsid w:val="2C2B914A"/>
    <w:rsid w:val="2C2C21D9"/>
    <w:rsid w:val="2C608E46"/>
    <w:rsid w:val="2D1CBF3C"/>
    <w:rsid w:val="2D24A28D"/>
    <w:rsid w:val="2D75C035"/>
    <w:rsid w:val="2D89EB64"/>
    <w:rsid w:val="2D8D9D6A"/>
    <w:rsid w:val="2D939B4D"/>
    <w:rsid w:val="2DA0DE7D"/>
    <w:rsid w:val="2DE3EB60"/>
    <w:rsid w:val="2DE8A83B"/>
    <w:rsid w:val="2DF7293D"/>
    <w:rsid w:val="2E0B4F2B"/>
    <w:rsid w:val="2E5A72D9"/>
    <w:rsid w:val="2E9F555D"/>
    <w:rsid w:val="2EA2B6D0"/>
    <w:rsid w:val="2EC3C7C9"/>
    <w:rsid w:val="2ED1E7A1"/>
    <w:rsid w:val="2EE9E501"/>
    <w:rsid w:val="2EF2CCE7"/>
    <w:rsid w:val="2F458295"/>
    <w:rsid w:val="2FBADBD7"/>
    <w:rsid w:val="2FCC4299"/>
    <w:rsid w:val="300439A3"/>
    <w:rsid w:val="300EDD09"/>
    <w:rsid w:val="303371A1"/>
    <w:rsid w:val="303B3FBC"/>
    <w:rsid w:val="303D0138"/>
    <w:rsid w:val="3061B9BE"/>
    <w:rsid w:val="30775021"/>
    <w:rsid w:val="309A3423"/>
    <w:rsid w:val="30F5EC6B"/>
    <w:rsid w:val="31243B92"/>
    <w:rsid w:val="31B57D57"/>
    <w:rsid w:val="31BD47FE"/>
    <w:rsid w:val="31F8012E"/>
    <w:rsid w:val="3251C0F5"/>
    <w:rsid w:val="32598798"/>
    <w:rsid w:val="326AA1D4"/>
    <w:rsid w:val="327FE1C0"/>
    <w:rsid w:val="328C15C4"/>
    <w:rsid w:val="32958C26"/>
    <w:rsid w:val="32B85ADC"/>
    <w:rsid w:val="32C4ADDD"/>
    <w:rsid w:val="32F5C6C6"/>
    <w:rsid w:val="32F81710"/>
    <w:rsid w:val="3302E6D1"/>
    <w:rsid w:val="330933F6"/>
    <w:rsid w:val="3335ED06"/>
    <w:rsid w:val="33656A35"/>
    <w:rsid w:val="33A0FE8E"/>
    <w:rsid w:val="33D1A9FE"/>
    <w:rsid w:val="3423699D"/>
    <w:rsid w:val="34323E7A"/>
    <w:rsid w:val="343FB362"/>
    <w:rsid w:val="3476320A"/>
    <w:rsid w:val="34D15B2B"/>
    <w:rsid w:val="34F750F2"/>
    <w:rsid w:val="35271EC8"/>
    <w:rsid w:val="35443905"/>
    <w:rsid w:val="35450A97"/>
    <w:rsid w:val="354C71FC"/>
    <w:rsid w:val="357C64F1"/>
    <w:rsid w:val="357DA1C2"/>
    <w:rsid w:val="35A18D7E"/>
    <w:rsid w:val="35A4D87E"/>
    <w:rsid w:val="35AD4EEA"/>
    <w:rsid w:val="35AE4677"/>
    <w:rsid w:val="35B64E6A"/>
    <w:rsid w:val="35CEA098"/>
    <w:rsid w:val="36074D62"/>
    <w:rsid w:val="361C2D93"/>
    <w:rsid w:val="361E3F24"/>
    <w:rsid w:val="3657F19B"/>
    <w:rsid w:val="36699307"/>
    <w:rsid w:val="3669F5D4"/>
    <w:rsid w:val="367A6252"/>
    <w:rsid w:val="369124C2"/>
    <w:rsid w:val="369F9598"/>
    <w:rsid w:val="36C1BC36"/>
    <w:rsid w:val="36E454CF"/>
    <w:rsid w:val="36EE9C03"/>
    <w:rsid w:val="36FC7551"/>
    <w:rsid w:val="36FF907B"/>
    <w:rsid w:val="37827724"/>
    <w:rsid w:val="37A11205"/>
    <w:rsid w:val="37B595E4"/>
    <w:rsid w:val="37C42181"/>
    <w:rsid w:val="382FE1FE"/>
    <w:rsid w:val="388D2C49"/>
    <w:rsid w:val="38E0DF33"/>
    <w:rsid w:val="38E242AB"/>
    <w:rsid w:val="38F594B5"/>
    <w:rsid w:val="3902F973"/>
    <w:rsid w:val="39308AAF"/>
    <w:rsid w:val="3956E891"/>
    <w:rsid w:val="39DB2F76"/>
    <w:rsid w:val="39E72D29"/>
    <w:rsid w:val="3A5DC2F4"/>
    <w:rsid w:val="3A8855AF"/>
    <w:rsid w:val="3A88C2DB"/>
    <w:rsid w:val="3AA3B21B"/>
    <w:rsid w:val="3AC7C965"/>
    <w:rsid w:val="3B5D1AAF"/>
    <w:rsid w:val="3B8652D3"/>
    <w:rsid w:val="3B890F2D"/>
    <w:rsid w:val="3BAED6E5"/>
    <w:rsid w:val="3BBB3ABB"/>
    <w:rsid w:val="3BF644D7"/>
    <w:rsid w:val="3C084BE9"/>
    <w:rsid w:val="3C4A2294"/>
    <w:rsid w:val="3C5BA21D"/>
    <w:rsid w:val="3C8E9D3E"/>
    <w:rsid w:val="3CB5FCE6"/>
    <w:rsid w:val="3D34F83A"/>
    <w:rsid w:val="3D3AEB08"/>
    <w:rsid w:val="3D6ADBBC"/>
    <w:rsid w:val="3E2043D2"/>
    <w:rsid w:val="3E641810"/>
    <w:rsid w:val="3EA7A2B7"/>
    <w:rsid w:val="3F02A095"/>
    <w:rsid w:val="3F040476"/>
    <w:rsid w:val="3F68918E"/>
    <w:rsid w:val="3F8D27C5"/>
    <w:rsid w:val="3F9C2B96"/>
    <w:rsid w:val="3FB8135D"/>
    <w:rsid w:val="3FBE3785"/>
    <w:rsid w:val="3FC253D0"/>
    <w:rsid w:val="404B61F0"/>
    <w:rsid w:val="4058DB36"/>
    <w:rsid w:val="406DA737"/>
    <w:rsid w:val="40B221B7"/>
    <w:rsid w:val="40DD1413"/>
    <w:rsid w:val="41722541"/>
    <w:rsid w:val="417BFCFC"/>
    <w:rsid w:val="41A132D8"/>
    <w:rsid w:val="41DB7129"/>
    <w:rsid w:val="41FAEF7B"/>
    <w:rsid w:val="41FF72CB"/>
    <w:rsid w:val="4231A45F"/>
    <w:rsid w:val="42724957"/>
    <w:rsid w:val="42881D9F"/>
    <w:rsid w:val="42A91760"/>
    <w:rsid w:val="42AF09C8"/>
    <w:rsid w:val="42B1569B"/>
    <w:rsid w:val="42D2A872"/>
    <w:rsid w:val="42F0966B"/>
    <w:rsid w:val="430950F8"/>
    <w:rsid w:val="4324B8D7"/>
    <w:rsid w:val="434A15D8"/>
    <w:rsid w:val="43645187"/>
    <w:rsid w:val="4372A21A"/>
    <w:rsid w:val="438F5EAE"/>
    <w:rsid w:val="43D26AEF"/>
    <w:rsid w:val="440AE64D"/>
    <w:rsid w:val="44537A07"/>
    <w:rsid w:val="44AE5162"/>
    <w:rsid w:val="45464DF1"/>
    <w:rsid w:val="4554E8B6"/>
    <w:rsid w:val="459420F3"/>
    <w:rsid w:val="45A01358"/>
    <w:rsid w:val="4650B54F"/>
    <w:rsid w:val="466184E0"/>
    <w:rsid w:val="46C0E2A5"/>
    <w:rsid w:val="471F3D01"/>
    <w:rsid w:val="47387AFF"/>
    <w:rsid w:val="4757A570"/>
    <w:rsid w:val="4780FA36"/>
    <w:rsid w:val="47AD1084"/>
    <w:rsid w:val="47CBA52A"/>
    <w:rsid w:val="480D007D"/>
    <w:rsid w:val="484CA137"/>
    <w:rsid w:val="48BADF39"/>
    <w:rsid w:val="48BF6B40"/>
    <w:rsid w:val="48C30734"/>
    <w:rsid w:val="48F7D3B1"/>
    <w:rsid w:val="490B1651"/>
    <w:rsid w:val="49126731"/>
    <w:rsid w:val="4922D490"/>
    <w:rsid w:val="492398CD"/>
    <w:rsid w:val="495F107B"/>
    <w:rsid w:val="496F6A75"/>
    <w:rsid w:val="498936C5"/>
    <w:rsid w:val="499865CB"/>
    <w:rsid w:val="4A1675AB"/>
    <w:rsid w:val="4A1BBC77"/>
    <w:rsid w:val="4A2A4BA8"/>
    <w:rsid w:val="4A2C88BD"/>
    <w:rsid w:val="4A6130E8"/>
    <w:rsid w:val="4A70EA42"/>
    <w:rsid w:val="4A7BB426"/>
    <w:rsid w:val="4AB37598"/>
    <w:rsid w:val="4ABAB6FF"/>
    <w:rsid w:val="4AE517C6"/>
    <w:rsid w:val="4AF870BF"/>
    <w:rsid w:val="4B24964A"/>
    <w:rsid w:val="4B6507A4"/>
    <w:rsid w:val="4B8E96E1"/>
    <w:rsid w:val="4BA4D7A5"/>
    <w:rsid w:val="4BBDA1C5"/>
    <w:rsid w:val="4BBE977E"/>
    <w:rsid w:val="4BE9FF79"/>
    <w:rsid w:val="4C27CCC6"/>
    <w:rsid w:val="4C3A1D3D"/>
    <w:rsid w:val="4C44FE19"/>
    <w:rsid w:val="4C6BDE45"/>
    <w:rsid w:val="4CDECA1C"/>
    <w:rsid w:val="4CF707B7"/>
    <w:rsid w:val="4CFD6192"/>
    <w:rsid w:val="4D96B4F8"/>
    <w:rsid w:val="4DA3DB76"/>
    <w:rsid w:val="4DDDFDCD"/>
    <w:rsid w:val="4DE31D59"/>
    <w:rsid w:val="4DFC0256"/>
    <w:rsid w:val="4E407BC9"/>
    <w:rsid w:val="4E608B44"/>
    <w:rsid w:val="4E66E644"/>
    <w:rsid w:val="4E921DCB"/>
    <w:rsid w:val="4E9CE0C3"/>
    <w:rsid w:val="4EA718A4"/>
    <w:rsid w:val="4EA7FB8C"/>
    <w:rsid w:val="4F08A01E"/>
    <w:rsid w:val="4F365097"/>
    <w:rsid w:val="4F4081EC"/>
    <w:rsid w:val="4F51899C"/>
    <w:rsid w:val="4F6AFF65"/>
    <w:rsid w:val="4F82B2F5"/>
    <w:rsid w:val="4F8717CC"/>
    <w:rsid w:val="4FA50663"/>
    <w:rsid w:val="500C4C8D"/>
    <w:rsid w:val="501CF06D"/>
    <w:rsid w:val="50339DAF"/>
    <w:rsid w:val="503FA21F"/>
    <w:rsid w:val="508D041C"/>
    <w:rsid w:val="508DF94B"/>
    <w:rsid w:val="509659A7"/>
    <w:rsid w:val="50A90015"/>
    <w:rsid w:val="511202F8"/>
    <w:rsid w:val="511F6AFD"/>
    <w:rsid w:val="51263585"/>
    <w:rsid w:val="5143DC68"/>
    <w:rsid w:val="519441CB"/>
    <w:rsid w:val="51B93DA9"/>
    <w:rsid w:val="51DBC4BA"/>
    <w:rsid w:val="51E18368"/>
    <w:rsid w:val="5287E4C3"/>
    <w:rsid w:val="52ADDAAC"/>
    <w:rsid w:val="52EDF3BA"/>
    <w:rsid w:val="531E32BF"/>
    <w:rsid w:val="536C6F15"/>
    <w:rsid w:val="53CD8199"/>
    <w:rsid w:val="53D1A705"/>
    <w:rsid w:val="53D23C96"/>
    <w:rsid w:val="53F05C15"/>
    <w:rsid w:val="54053307"/>
    <w:rsid w:val="5428BDF1"/>
    <w:rsid w:val="5446CEEA"/>
    <w:rsid w:val="5462F89F"/>
    <w:rsid w:val="54764A18"/>
    <w:rsid w:val="5488C43B"/>
    <w:rsid w:val="55099642"/>
    <w:rsid w:val="551B078B"/>
    <w:rsid w:val="559890F4"/>
    <w:rsid w:val="55A2B86E"/>
    <w:rsid w:val="55C6EB33"/>
    <w:rsid w:val="55D3D276"/>
    <w:rsid w:val="55FFEF72"/>
    <w:rsid w:val="5629692F"/>
    <w:rsid w:val="5639F2EB"/>
    <w:rsid w:val="565A8CF4"/>
    <w:rsid w:val="566478ED"/>
    <w:rsid w:val="567A34AA"/>
    <w:rsid w:val="568CF54F"/>
    <w:rsid w:val="568E35FB"/>
    <w:rsid w:val="572B36BC"/>
    <w:rsid w:val="575E9F24"/>
    <w:rsid w:val="57983218"/>
    <w:rsid w:val="5799743F"/>
    <w:rsid w:val="57BE2B62"/>
    <w:rsid w:val="57D46B1C"/>
    <w:rsid w:val="57DEB45F"/>
    <w:rsid w:val="57FE6693"/>
    <w:rsid w:val="58012A87"/>
    <w:rsid w:val="58049DCF"/>
    <w:rsid w:val="581BA070"/>
    <w:rsid w:val="58652432"/>
    <w:rsid w:val="586C5C86"/>
    <w:rsid w:val="587E7B2C"/>
    <w:rsid w:val="58A08B2B"/>
    <w:rsid w:val="58B93F7C"/>
    <w:rsid w:val="58CD358B"/>
    <w:rsid w:val="58CF2AAD"/>
    <w:rsid w:val="58DE06ED"/>
    <w:rsid w:val="58EBD0E7"/>
    <w:rsid w:val="58F18C63"/>
    <w:rsid w:val="59058CC6"/>
    <w:rsid w:val="59289BA0"/>
    <w:rsid w:val="5986A4BE"/>
    <w:rsid w:val="59BDC6C2"/>
    <w:rsid w:val="5A0AC957"/>
    <w:rsid w:val="5A2AE39B"/>
    <w:rsid w:val="5A2DFBEC"/>
    <w:rsid w:val="5A3A3344"/>
    <w:rsid w:val="5A687913"/>
    <w:rsid w:val="5A8FCAD9"/>
    <w:rsid w:val="5A9AB6CC"/>
    <w:rsid w:val="5B2212A0"/>
    <w:rsid w:val="5B4E884C"/>
    <w:rsid w:val="5B682DCE"/>
    <w:rsid w:val="5B7A7D83"/>
    <w:rsid w:val="5B816231"/>
    <w:rsid w:val="5BB60264"/>
    <w:rsid w:val="5BE332E6"/>
    <w:rsid w:val="5BEBF942"/>
    <w:rsid w:val="5BF7DF47"/>
    <w:rsid w:val="5BFEFECD"/>
    <w:rsid w:val="5C0D4FEC"/>
    <w:rsid w:val="5C485930"/>
    <w:rsid w:val="5C4B2B64"/>
    <w:rsid w:val="5C7AB2F6"/>
    <w:rsid w:val="5CA0E702"/>
    <w:rsid w:val="5CA1EAB2"/>
    <w:rsid w:val="5CA85A91"/>
    <w:rsid w:val="5CB016A0"/>
    <w:rsid w:val="5D22BA1B"/>
    <w:rsid w:val="5D23724D"/>
    <w:rsid w:val="5D32BA55"/>
    <w:rsid w:val="5D602EA3"/>
    <w:rsid w:val="5D8C3C8C"/>
    <w:rsid w:val="5DEDD164"/>
    <w:rsid w:val="5DEFBDE3"/>
    <w:rsid w:val="5DF55BF4"/>
    <w:rsid w:val="5E46D700"/>
    <w:rsid w:val="5E88EB6B"/>
    <w:rsid w:val="5E8D6901"/>
    <w:rsid w:val="5ECDDE4E"/>
    <w:rsid w:val="5F2604D6"/>
    <w:rsid w:val="5F3DB5A1"/>
    <w:rsid w:val="5F85234B"/>
    <w:rsid w:val="5F8E092D"/>
    <w:rsid w:val="60742FF3"/>
    <w:rsid w:val="60AD7586"/>
    <w:rsid w:val="60BBE8A2"/>
    <w:rsid w:val="60C650D6"/>
    <w:rsid w:val="610834E0"/>
    <w:rsid w:val="6113618E"/>
    <w:rsid w:val="619B6284"/>
    <w:rsid w:val="61BEC9D6"/>
    <w:rsid w:val="61E8983C"/>
    <w:rsid w:val="61F27DCC"/>
    <w:rsid w:val="61F3AD5D"/>
    <w:rsid w:val="62094D05"/>
    <w:rsid w:val="62285396"/>
    <w:rsid w:val="623211DF"/>
    <w:rsid w:val="62329227"/>
    <w:rsid w:val="6268D1B9"/>
    <w:rsid w:val="628EAC29"/>
    <w:rsid w:val="62ACEAED"/>
    <w:rsid w:val="62D37B2C"/>
    <w:rsid w:val="62D7FCE2"/>
    <w:rsid w:val="632CBC47"/>
    <w:rsid w:val="633F3AC6"/>
    <w:rsid w:val="6350EACD"/>
    <w:rsid w:val="63AE85EB"/>
    <w:rsid w:val="63F0F06E"/>
    <w:rsid w:val="640C5EEB"/>
    <w:rsid w:val="64C63AC8"/>
    <w:rsid w:val="64E93CE3"/>
    <w:rsid w:val="6501061F"/>
    <w:rsid w:val="6527950E"/>
    <w:rsid w:val="65378FB2"/>
    <w:rsid w:val="653886D5"/>
    <w:rsid w:val="65BA8651"/>
    <w:rsid w:val="65D4C652"/>
    <w:rsid w:val="65ED9DF2"/>
    <w:rsid w:val="65F80D9E"/>
    <w:rsid w:val="6610332E"/>
    <w:rsid w:val="6610BBF6"/>
    <w:rsid w:val="661EC78B"/>
    <w:rsid w:val="663B6B51"/>
    <w:rsid w:val="66926A7C"/>
    <w:rsid w:val="6696E82F"/>
    <w:rsid w:val="66A9483F"/>
    <w:rsid w:val="66B73D5B"/>
    <w:rsid w:val="66B7B772"/>
    <w:rsid w:val="66EDF1F8"/>
    <w:rsid w:val="66FED0CA"/>
    <w:rsid w:val="670AE247"/>
    <w:rsid w:val="670E9B49"/>
    <w:rsid w:val="6717C5F5"/>
    <w:rsid w:val="6720D8E1"/>
    <w:rsid w:val="6757B8B0"/>
    <w:rsid w:val="6764B9BC"/>
    <w:rsid w:val="676CB352"/>
    <w:rsid w:val="678148CB"/>
    <w:rsid w:val="67C5CA6C"/>
    <w:rsid w:val="67C5E009"/>
    <w:rsid w:val="67ED62E6"/>
    <w:rsid w:val="6809BC00"/>
    <w:rsid w:val="6832F004"/>
    <w:rsid w:val="684BB148"/>
    <w:rsid w:val="688CB275"/>
    <w:rsid w:val="68B438F2"/>
    <w:rsid w:val="68B51A59"/>
    <w:rsid w:val="68BFEE0D"/>
    <w:rsid w:val="690C6385"/>
    <w:rsid w:val="6936A042"/>
    <w:rsid w:val="69533E90"/>
    <w:rsid w:val="697BB446"/>
    <w:rsid w:val="69D65223"/>
    <w:rsid w:val="69F9A2E8"/>
    <w:rsid w:val="69FA639C"/>
    <w:rsid w:val="69FCD908"/>
    <w:rsid w:val="6A1034F0"/>
    <w:rsid w:val="6A1F510D"/>
    <w:rsid w:val="6A343E8A"/>
    <w:rsid w:val="6A505771"/>
    <w:rsid w:val="6A691749"/>
    <w:rsid w:val="6A8EA070"/>
    <w:rsid w:val="6A960E5B"/>
    <w:rsid w:val="6AA6A7D4"/>
    <w:rsid w:val="6AAA0638"/>
    <w:rsid w:val="6B32AF6F"/>
    <w:rsid w:val="6B552F1C"/>
    <w:rsid w:val="6B6EBD0E"/>
    <w:rsid w:val="6BDDC8AB"/>
    <w:rsid w:val="6BF131C0"/>
    <w:rsid w:val="6BFD98CB"/>
    <w:rsid w:val="6C2F94E2"/>
    <w:rsid w:val="6C4015EE"/>
    <w:rsid w:val="6CAE3BD8"/>
    <w:rsid w:val="6CEAE0D0"/>
    <w:rsid w:val="6CF9A8B4"/>
    <w:rsid w:val="6D14E01B"/>
    <w:rsid w:val="6D3413EB"/>
    <w:rsid w:val="6D3B878E"/>
    <w:rsid w:val="6D4715C1"/>
    <w:rsid w:val="6D47F0DD"/>
    <w:rsid w:val="6D5C3787"/>
    <w:rsid w:val="6DD14C19"/>
    <w:rsid w:val="6DD7E6AF"/>
    <w:rsid w:val="6DF07F65"/>
    <w:rsid w:val="6E0B7C74"/>
    <w:rsid w:val="6E2F5B99"/>
    <w:rsid w:val="6E31582A"/>
    <w:rsid w:val="6E318365"/>
    <w:rsid w:val="6E83AEAA"/>
    <w:rsid w:val="6E953520"/>
    <w:rsid w:val="6EAC52B2"/>
    <w:rsid w:val="6EB589DC"/>
    <w:rsid w:val="6ED1D37A"/>
    <w:rsid w:val="6EE42677"/>
    <w:rsid w:val="6EEA2196"/>
    <w:rsid w:val="6EEBDEDE"/>
    <w:rsid w:val="6F64DC78"/>
    <w:rsid w:val="6F6DAF23"/>
    <w:rsid w:val="6FED4206"/>
    <w:rsid w:val="6FF3477F"/>
    <w:rsid w:val="7018E40D"/>
    <w:rsid w:val="701D77A4"/>
    <w:rsid w:val="70298C7F"/>
    <w:rsid w:val="7030F525"/>
    <w:rsid w:val="704266E8"/>
    <w:rsid w:val="70700512"/>
    <w:rsid w:val="70728A34"/>
    <w:rsid w:val="707348E4"/>
    <w:rsid w:val="70BBBE04"/>
    <w:rsid w:val="70E3BB75"/>
    <w:rsid w:val="70F397BF"/>
    <w:rsid w:val="70F9E405"/>
    <w:rsid w:val="710ADF63"/>
    <w:rsid w:val="7133CE51"/>
    <w:rsid w:val="71424232"/>
    <w:rsid w:val="7174BD0D"/>
    <w:rsid w:val="71837600"/>
    <w:rsid w:val="7188930A"/>
    <w:rsid w:val="71D5F250"/>
    <w:rsid w:val="71DE12AF"/>
    <w:rsid w:val="725D6C8D"/>
    <w:rsid w:val="72655FBE"/>
    <w:rsid w:val="728EB669"/>
    <w:rsid w:val="72B4EC56"/>
    <w:rsid w:val="72C75E34"/>
    <w:rsid w:val="735033BE"/>
    <w:rsid w:val="736276A5"/>
    <w:rsid w:val="738554ED"/>
    <w:rsid w:val="738CBDEC"/>
    <w:rsid w:val="739FB024"/>
    <w:rsid w:val="73C46A43"/>
    <w:rsid w:val="73EF1099"/>
    <w:rsid w:val="73FB9D19"/>
    <w:rsid w:val="73FD2868"/>
    <w:rsid w:val="740347B2"/>
    <w:rsid w:val="7414FD41"/>
    <w:rsid w:val="742C37AD"/>
    <w:rsid w:val="743324E0"/>
    <w:rsid w:val="745412BA"/>
    <w:rsid w:val="74C67B7C"/>
    <w:rsid w:val="74DD7485"/>
    <w:rsid w:val="75002B7B"/>
    <w:rsid w:val="750A98BD"/>
    <w:rsid w:val="755C2238"/>
    <w:rsid w:val="75710D8F"/>
    <w:rsid w:val="75944DE3"/>
    <w:rsid w:val="75AF9FD0"/>
    <w:rsid w:val="75B925C8"/>
    <w:rsid w:val="765F3D91"/>
    <w:rsid w:val="7670AFA7"/>
    <w:rsid w:val="76914F9E"/>
    <w:rsid w:val="770D15DB"/>
    <w:rsid w:val="772922A9"/>
    <w:rsid w:val="7752A270"/>
    <w:rsid w:val="776E30AE"/>
    <w:rsid w:val="77866295"/>
    <w:rsid w:val="781211F1"/>
    <w:rsid w:val="7813374E"/>
    <w:rsid w:val="7898AB45"/>
    <w:rsid w:val="78E94E01"/>
    <w:rsid w:val="78E98BCF"/>
    <w:rsid w:val="78EE1645"/>
    <w:rsid w:val="7903A68A"/>
    <w:rsid w:val="7910A7F9"/>
    <w:rsid w:val="79965D47"/>
    <w:rsid w:val="79CEC405"/>
    <w:rsid w:val="7A522483"/>
    <w:rsid w:val="7A5E1904"/>
    <w:rsid w:val="7A97929C"/>
    <w:rsid w:val="7AB4E506"/>
    <w:rsid w:val="7ACA379B"/>
    <w:rsid w:val="7B56DD7A"/>
    <w:rsid w:val="7B8F9490"/>
    <w:rsid w:val="7B9EBE05"/>
    <w:rsid w:val="7BBC57A7"/>
    <w:rsid w:val="7BC7B4EE"/>
    <w:rsid w:val="7C076E6A"/>
    <w:rsid w:val="7C1A03E7"/>
    <w:rsid w:val="7C3EFEB6"/>
    <w:rsid w:val="7C5826F3"/>
    <w:rsid w:val="7C5CDA24"/>
    <w:rsid w:val="7C61B622"/>
    <w:rsid w:val="7C767403"/>
    <w:rsid w:val="7CD1B1BE"/>
    <w:rsid w:val="7CD66630"/>
    <w:rsid w:val="7D08F1F9"/>
    <w:rsid w:val="7D6E97B7"/>
    <w:rsid w:val="7D9EA54E"/>
    <w:rsid w:val="7DBFA7AD"/>
    <w:rsid w:val="7DD0A0CA"/>
    <w:rsid w:val="7DD20FFF"/>
    <w:rsid w:val="7DE57AB7"/>
    <w:rsid w:val="7DF22C33"/>
    <w:rsid w:val="7E4AD491"/>
    <w:rsid w:val="7E9DF9F9"/>
    <w:rsid w:val="7EF14127"/>
    <w:rsid w:val="7F1CC98D"/>
    <w:rsid w:val="7F4B073D"/>
    <w:rsid w:val="7F8D2DCF"/>
    <w:rsid w:val="7FA7E471"/>
    <w:rsid w:val="7FE6180D"/>
    <w:rsid w:val="7FECB55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9EBFEB"/>
  <w15:chartTrackingRefBased/>
  <w15:docId w15:val="{1376E0CE-AA42-48DC-AEBE-C9854819C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1A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677E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7446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7ECA"/>
    <w:pPr>
      <w:ind w:left="720"/>
      <w:contextualSpacing/>
    </w:pPr>
  </w:style>
  <w:style w:type="table" w:styleId="TableGrid">
    <w:name w:val="Table Grid"/>
    <w:basedOn w:val="TableNormal"/>
    <w:uiPriority w:val="59"/>
    <w:rsid w:val="00F91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14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1454"/>
  </w:style>
  <w:style w:type="paragraph" w:styleId="Footer">
    <w:name w:val="footer"/>
    <w:basedOn w:val="Normal"/>
    <w:link w:val="FooterChar"/>
    <w:uiPriority w:val="99"/>
    <w:unhideWhenUsed/>
    <w:rsid w:val="00F914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1454"/>
  </w:style>
  <w:style w:type="character" w:styleId="Hyperlink">
    <w:name w:val="Hyperlink"/>
    <w:basedOn w:val="DefaultParagraphFont"/>
    <w:uiPriority w:val="99"/>
    <w:unhideWhenUsed/>
    <w:rsid w:val="00E86482"/>
    <w:rPr>
      <w:color w:val="0563C1" w:themeColor="hyperlink"/>
      <w:u w:val="single"/>
    </w:rPr>
  </w:style>
  <w:style w:type="paragraph" w:styleId="NormalWeb">
    <w:name w:val="Normal (Web)"/>
    <w:basedOn w:val="Normal"/>
    <w:uiPriority w:val="99"/>
    <w:unhideWhenUsed/>
    <w:rsid w:val="00E86482"/>
    <w:pPr>
      <w:spacing w:after="240" w:line="280" w:lineRule="exact"/>
    </w:pPr>
    <w:rPr>
      <w:rFonts w:ascii="Verdana" w:eastAsia="Times New Roman" w:hAnsi="Verdana" w:cs="Times New Roman"/>
      <w:sz w:val="20"/>
      <w:szCs w:val="24"/>
      <w:lang w:val="en-US"/>
    </w:rPr>
  </w:style>
  <w:style w:type="character" w:styleId="UnresolvedMention">
    <w:name w:val="Unresolved Mention"/>
    <w:basedOn w:val="DefaultParagraphFont"/>
    <w:uiPriority w:val="99"/>
    <w:semiHidden/>
    <w:unhideWhenUsed/>
    <w:rsid w:val="002466CF"/>
    <w:rPr>
      <w:color w:val="605E5C"/>
      <w:shd w:val="clear" w:color="auto" w:fill="E1DFDD"/>
    </w:rPr>
  </w:style>
  <w:style w:type="paragraph" w:styleId="Revision">
    <w:name w:val="Revision"/>
    <w:hidden/>
    <w:uiPriority w:val="99"/>
    <w:semiHidden/>
    <w:rsid w:val="00EE5FF7"/>
    <w:pPr>
      <w:spacing w:after="0" w:line="240" w:lineRule="auto"/>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uiPriority w:val="9"/>
    <w:rsid w:val="00421A2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21A23"/>
    <w:pPr>
      <w:outlineLvl w:val="9"/>
    </w:pPr>
    <w:rPr>
      <w:lang w:val="en-US"/>
    </w:rPr>
  </w:style>
  <w:style w:type="paragraph" w:customStyle="1" w:styleId="EAConnectUserGuide">
    <w:name w:val="EA Connect User Guide"/>
    <w:basedOn w:val="Heading1"/>
    <w:link w:val="EAConnectUserGuideChar"/>
    <w:qFormat/>
    <w:rsid w:val="007B6F90"/>
    <w:pPr>
      <w:shd w:val="clear" w:color="auto" w:fill="33CCCC"/>
      <w:ind w:right="-377"/>
    </w:pPr>
    <w:rPr>
      <w:rFonts w:cstheme="minorHAnsi"/>
      <w:b/>
      <w:bCs/>
      <w:color w:val="000000" w:themeColor="text1"/>
      <w:sz w:val="24"/>
      <w:szCs w:val="24"/>
    </w:rPr>
  </w:style>
  <w:style w:type="character" w:customStyle="1" w:styleId="EAConnectUserGuideChar">
    <w:name w:val="EA Connect User Guide Char"/>
    <w:basedOn w:val="DefaultParagraphFont"/>
    <w:link w:val="EAConnectUserGuide"/>
    <w:rsid w:val="00444B85"/>
    <w:rPr>
      <w:rFonts w:asciiTheme="majorHAnsi" w:eastAsiaTheme="majorEastAsia" w:hAnsiTheme="majorHAnsi" w:cstheme="minorHAnsi"/>
      <w:b/>
      <w:bCs/>
      <w:color w:val="000000" w:themeColor="text1"/>
      <w:sz w:val="24"/>
      <w:szCs w:val="24"/>
      <w:shd w:val="clear" w:color="auto" w:fill="33CCCC"/>
    </w:rPr>
  </w:style>
  <w:style w:type="paragraph" w:styleId="TOC1">
    <w:name w:val="toc 1"/>
    <w:basedOn w:val="Normal"/>
    <w:next w:val="Normal"/>
    <w:autoRedefine/>
    <w:uiPriority w:val="39"/>
    <w:unhideWhenUsed/>
    <w:rsid w:val="00850154"/>
    <w:pPr>
      <w:tabs>
        <w:tab w:val="right" w:leader="dot" w:pos="9628"/>
      </w:tabs>
      <w:spacing w:after="100" w:line="480" w:lineRule="auto"/>
    </w:pPr>
  </w:style>
  <w:style w:type="paragraph" w:styleId="TOC2">
    <w:name w:val="toc 2"/>
    <w:basedOn w:val="Normal"/>
    <w:next w:val="Normal"/>
    <w:autoRedefine/>
    <w:uiPriority w:val="39"/>
    <w:unhideWhenUsed/>
    <w:rsid w:val="001D0C02"/>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1D0C02"/>
    <w:pPr>
      <w:spacing w:after="100"/>
      <w:ind w:left="440"/>
    </w:pPr>
    <w:rPr>
      <w:rFonts w:eastAsiaTheme="minorEastAsia" w:cs="Times New Roman"/>
      <w:lang w:val="en-US"/>
    </w:rPr>
  </w:style>
  <w:style w:type="paragraph" w:styleId="Title">
    <w:name w:val="Title"/>
    <w:basedOn w:val="Normal"/>
    <w:next w:val="Normal"/>
    <w:uiPriority w:val="10"/>
    <w:qFormat/>
    <w:rsid w:val="4F365097"/>
    <w:pPr>
      <w:spacing w:after="80" w:line="240" w:lineRule="auto"/>
      <w:contextualSpacing/>
    </w:pPr>
    <w:rPr>
      <w:rFonts w:asciiTheme="majorHAnsi" w:eastAsiaTheme="majorEastAsia" w:hAnsiTheme="majorHAnsi" w:cstheme="majorBidi"/>
      <w:sz w:val="56"/>
      <w:szCs w:val="56"/>
    </w:rPr>
  </w:style>
  <w:style w:type="character" w:customStyle="1" w:styleId="Heading2Char">
    <w:name w:val="Heading 2 Char"/>
    <w:basedOn w:val="DefaultParagraphFont"/>
    <w:link w:val="Heading2"/>
    <w:uiPriority w:val="9"/>
    <w:rsid w:val="008677E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74460"/>
    <w:rPr>
      <w:rFonts w:asciiTheme="majorHAnsi" w:eastAsiaTheme="majorEastAsia" w:hAnsiTheme="majorHAnsi" w:cstheme="majorBidi"/>
      <w:color w:val="1F3763" w:themeColor="accent1" w:themeShade="7F"/>
      <w:sz w:val="24"/>
      <w:szCs w:val="24"/>
    </w:rPr>
  </w:style>
  <w:style w:type="paragraph" w:styleId="ListBullet">
    <w:name w:val="List Bullet"/>
    <w:basedOn w:val="Normal"/>
    <w:uiPriority w:val="99"/>
    <w:unhideWhenUsed/>
    <w:rsid w:val="00A2198B"/>
    <w:pPr>
      <w:numPr>
        <w:numId w:val="30"/>
      </w:numPr>
      <w:tabs>
        <w:tab w:val="clear" w:pos="360"/>
      </w:tabs>
      <w:spacing w:after="200" w:line="276" w:lineRule="auto"/>
      <w:ind w:left="0" w:firstLine="0"/>
      <w:contextualSpacing/>
    </w:pPr>
    <w:rPr>
      <w:rFonts w:eastAsiaTheme="minorEastAsia"/>
      <w:lang w:val="en-US"/>
    </w:rPr>
  </w:style>
  <w:style w:type="character" w:styleId="Strong">
    <w:name w:val="Strong"/>
    <w:basedOn w:val="DefaultParagraphFont"/>
    <w:uiPriority w:val="22"/>
    <w:qFormat/>
    <w:rsid w:val="000F46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0060709">
      <w:bodyDiv w:val="1"/>
      <w:marLeft w:val="0"/>
      <w:marRight w:val="0"/>
      <w:marTop w:val="0"/>
      <w:marBottom w:val="0"/>
      <w:divBdr>
        <w:top w:val="none" w:sz="0" w:space="0" w:color="auto"/>
        <w:left w:val="none" w:sz="0" w:space="0" w:color="auto"/>
        <w:bottom w:val="none" w:sz="0" w:space="0" w:color="auto"/>
        <w:right w:val="none" w:sz="0" w:space="0" w:color="auto"/>
      </w:divBdr>
    </w:div>
    <w:div w:id="402023498">
      <w:bodyDiv w:val="1"/>
      <w:marLeft w:val="0"/>
      <w:marRight w:val="0"/>
      <w:marTop w:val="0"/>
      <w:marBottom w:val="0"/>
      <w:divBdr>
        <w:top w:val="none" w:sz="0" w:space="0" w:color="auto"/>
        <w:left w:val="none" w:sz="0" w:space="0" w:color="auto"/>
        <w:bottom w:val="none" w:sz="0" w:space="0" w:color="auto"/>
        <w:right w:val="none" w:sz="0" w:space="0" w:color="auto"/>
      </w:divBdr>
    </w:div>
    <w:div w:id="407970707">
      <w:bodyDiv w:val="1"/>
      <w:marLeft w:val="0"/>
      <w:marRight w:val="0"/>
      <w:marTop w:val="0"/>
      <w:marBottom w:val="0"/>
      <w:divBdr>
        <w:top w:val="none" w:sz="0" w:space="0" w:color="auto"/>
        <w:left w:val="none" w:sz="0" w:space="0" w:color="auto"/>
        <w:bottom w:val="none" w:sz="0" w:space="0" w:color="auto"/>
        <w:right w:val="none" w:sz="0" w:space="0" w:color="auto"/>
      </w:divBdr>
    </w:div>
    <w:div w:id="504243766">
      <w:bodyDiv w:val="1"/>
      <w:marLeft w:val="0"/>
      <w:marRight w:val="0"/>
      <w:marTop w:val="0"/>
      <w:marBottom w:val="0"/>
      <w:divBdr>
        <w:top w:val="none" w:sz="0" w:space="0" w:color="auto"/>
        <w:left w:val="none" w:sz="0" w:space="0" w:color="auto"/>
        <w:bottom w:val="none" w:sz="0" w:space="0" w:color="auto"/>
        <w:right w:val="none" w:sz="0" w:space="0" w:color="auto"/>
      </w:divBdr>
    </w:div>
    <w:div w:id="871115036">
      <w:bodyDiv w:val="1"/>
      <w:marLeft w:val="0"/>
      <w:marRight w:val="0"/>
      <w:marTop w:val="0"/>
      <w:marBottom w:val="0"/>
      <w:divBdr>
        <w:top w:val="none" w:sz="0" w:space="0" w:color="auto"/>
        <w:left w:val="none" w:sz="0" w:space="0" w:color="auto"/>
        <w:bottom w:val="none" w:sz="0" w:space="0" w:color="auto"/>
        <w:right w:val="none" w:sz="0" w:space="0" w:color="auto"/>
      </w:divBdr>
    </w:div>
    <w:div w:id="1097598483">
      <w:bodyDiv w:val="1"/>
      <w:marLeft w:val="0"/>
      <w:marRight w:val="0"/>
      <w:marTop w:val="0"/>
      <w:marBottom w:val="0"/>
      <w:divBdr>
        <w:top w:val="none" w:sz="0" w:space="0" w:color="auto"/>
        <w:left w:val="none" w:sz="0" w:space="0" w:color="auto"/>
        <w:bottom w:val="none" w:sz="0" w:space="0" w:color="auto"/>
        <w:right w:val="none" w:sz="0" w:space="0" w:color="auto"/>
      </w:divBdr>
    </w:div>
    <w:div w:id="1190724919">
      <w:bodyDiv w:val="1"/>
      <w:marLeft w:val="0"/>
      <w:marRight w:val="0"/>
      <w:marTop w:val="0"/>
      <w:marBottom w:val="0"/>
      <w:divBdr>
        <w:top w:val="none" w:sz="0" w:space="0" w:color="auto"/>
        <w:left w:val="none" w:sz="0" w:space="0" w:color="auto"/>
        <w:bottom w:val="none" w:sz="0" w:space="0" w:color="auto"/>
        <w:right w:val="none" w:sz="0" w:space="0" w:color="auto"/>
      </w:divBdr>
    </w:div>
    <w:div w:id="1355962122">
      <w:bodyDiv w:val="1"/>
      <w:marLeft w:val="0"/>
      <w:marRight w:val="0"/>
      <w:marTop w:val="0"/>
      <w:marBottom w:val="0"/>
      <w:divBdr>
        <w:top w:val="none" w:sz="0" w:space="0" w:color="auto"/>
        <w:left w:val="none" w:sz="0" w:space="0" w:color="auto"/>
        <w:bottom w:val="none" w:sz="0" w:space="0" w:color="auto"/>
        <w:right w:val="none" w:sz="0" w:space="0" w:color="auto"/>
      </w:divBdr>
    </w:div>
    <w:div w:id="1578830467">
      <w:bodyDiv w:val="1"/>
      <w:marLeft w:val="0"/>
      <w:marRight w:val="0"/>
      <w:marTop w:val="0"/>
      <w:marBottom w:val="0"/>
      <w:divBdr>
        <w:top w:val="none" w:sz="0" w:space="0" w:color="auto"/>
        <w:left w:val="none" w:sz="0" w:space="0" w:color="auto"/>
        <w:bottom w:val="none" w:sz="0" w:space="0" w:color="auto"/>
        <w:right w:val="none" w:sz="0" w:space="0" w:color="auto"/>
      </w:divBdr>
    </w:div>
    <w:div w:id="1656489882">
      <w:bodyDiv w:val="1"/>
      <w:marLeft w:val="0"/>
      <w:marRight w:val="0"/>
      <w:marTop w:val="0"/>
      <w:marBottom w:val="0"/>
      <w:divBdr>
        <w:top w:val="none" w:sz="0" w:space="0" w:color="auto"/>
        <w:left w:val="none" w:sz="0" w:space="0" w:color="auto"/>
        <w:bottom w:val="none" w:sz="0" w:space="0" w:color="auto"/>
        <w:right w:val="none" w:sz="0" w:space="0" w:color="auto"/>
      </w:divBdr>
    </w:div>
    <w:div w:id="1748183493">
      <w:bodyDiv w:val="1"/>
      <w:marLeft w:val="0"/>
      <w:marRight w:val="0"/>
      <w:marTop w:val="0"/>
      <w:marBottom w:val="0"/>
      <w:divBdr>
        <w:top w:val="none" w:sz="0" w:space="0" w:color="auto"/>
        <w:left w:val="none" w:sz="0" w:space="0" w:color="auto"/>
        <w:bottom w:val="none" w:sz="0" w:space="0" w:color="auto"/>
        <w:right w:val="none" w:sz="0" w:space="0" w:color="auto"/>
      </w:divBdr>
    </w:div>
    <w:div w:id="178699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nnect.eani.org.uk/school/Login"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end.eani.org.uk/statutory-assessment" TargetMode="External"/><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124a60d-dda3-4a48-83c5-9655ed9e33d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5C732CB4614D14083B77AC636D59048" ma:contentTypeVersion="17" ma:contentTypeDescription="Create a new document." ma:contentTypeScope="" ma:versionID="c3153efa656971c706d2501163fb905c">
  <xsd:schema xmlns:xsd="http://www.w3.org/2001/XMLSchema" xmlns:xs="http://www.w3.org/2001/XMLSchema" xmlns:p="http://schemas.microsoft.com/office/2006/metadata/properties" xmlns:ns2="6124a60d-dda3-4a48-83c5-9655ed9e33d7" xmlns:ns3="b6f6884c-f427-4030-b50e-05fe115c6f60" targetNamespace="http://schemas.microsoft.com/office/2006/metadata/properties" ma:root="true" ma:fieldsID="5aa926e5562de3bd4f3bd37361b9b7cc" ns2:_="" ns3:_="">
    <xsd:import namespace="6124a60d-dda3-4a48-83c5-9655ed9e33d7"/>
    <xsd:import namespace="b6f6884c-f427-4030-b50e-05fe115c6f6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OCR"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24a60d-dda3-4a48-83c5-9655ed9e33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aff38f7-ee34-4d40-91c2-8b7815243f0d"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f6884c-f427-4030-b50e-05fe115c6f6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A73D09-1C19-44FD-B433-A5E9F469DCAA}">
  <ds:schemaRefs>
    <ds:schemaRef ds:uri="http://schemas.microsoft.com/sharepoint/v3/contenttype/forms"/>
  </ds:schemaRefs>
</ds:datastoreItem>
</file>

<file path=customXml/itemProps2.xml><?xml version="1.0" encoding="utf-8"?>
<ds:datastoreItem xmlns:ds="http://schemas.openxmlformats.org/officeDocument/2006/customXml" ds:itemID="{94A82549-76C4-4008-A4A9-D66FC910E231}">
  <ds:schemaRefs>
    <ds:schemaRef ds:uri="http://schemas.microsoft.com/office/2006/metadata/properties"/>
    <ds:schemaRef ds:uri="http://schemas.microsoft.com/office/infopath/2007/PartnerControls"/>
    <ds:schemaRef ds:uri="6124a60d-dda3-4a48-83c5-9655ed9e33d7"/>
  </ds:schemaRefs>
</ds:datastoreItem>
</file>

<file path=customXml/itemProps3.xml><?xml version="1.0" encoding="utf-8"?>
<ds:datastoreItem xmlns:ds="http://schemas.openxmlformats.org/officeDocument/2006/customXml" ds:itemID="{BE4F713E-3E8A-419F-A362-8FD606A5F308}">
  <ds:schemaRefs>
    <ds:schemaRef ds:uri="http://schemas.openxmlformats.org/officeDocument/2006/bibliography"/>
  </ds:schemaRefs>
</ds:datastoreItem>
</file>

<file path=customXml/itemProps4.xml><?xml version="1.0" encoding="utf-8"?>
<ds:datastoreItem xmlns:ds="http://schemas.openxmlformats.org/officeDocument/2006/customXml" ds:itemID="{CD5D46C6-3648-42B4-884F-CCD5FD5581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24a60d-dda3-4a48-83c5-9655ed9e33d7"/>
    <ds:schemaRef ds:uri="b6f6884c-f427-4030-b50e-05fe115c6f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a695096-f56b-42aa-ab88-b69794bfa0c4}" enabled="0" method="" siteId="{4a695096-f56b-42aa-ab88-b69794bfa0c4}" removed="1"/>
</clbl:labelList>
</file>

<file path=docProps/app.xml><?xml version="1.0" encoding="utf-8"?>
<Properties xmlns="http://schemas.openxmlformats.org/officeDocument/2006/extended-properties" xmlns:vt="http://schemas.openxmlformats.org/officeDocument/2006/docPropsVTypes">
  <Template>Normal</Template>
  <TotalTime>304</TotalTime>
  <Pages>18</Pages>
  <Words>1413</Words>
  <Characters>8055</Characters>
  <Application>Microsoft Office Word</Application>
  <DocSecurity>0</DocSecurity>
  <Lines>67</Lines>
  <Paragraphs>18</Paragraphs>
  <ScaleCrop>false</ScaleCrop>
  <Company/>
  <LinksUpToDate>false</LinksUpToDate>
  <CharactersWithSpaces>9450</CharactersWithSpaces>
  <SharedDoc>false</SharedDoc>
  <HLinks>
    <vt:vector size="12" baseType="variant">
      <vt:variant>
        <vt:i4>131091</vt:i4>
      </vt:variant>
      <vt:variant>
        <vt:i4>3</vt:i4>
      </vt:variant>
      <vt:variant>
        <vt:i4>0</vt:i4>
      </vt:variant>
      <vt:variant>
        <vt:i4>5</vt:i4>
      </vt:variant>
      <vt:variant>
        <vt:lpwstr>https://connect.eani.org.uk/school/Login</vt:lpwstr>
      </vt:variant>
      <vt:variant>
        <vt:lpwstr/>
      </vt:variant>
      <vt:variant>
        <vt:i4>1114114</vt:i4>
      </vt:variant>
      <vt:variant>
        <vt:i4>0</vt:i4>
      </vt:variant>
      <vt:variant>
        <vt:i4>0</vt:i4>
      </vt:variant>
      <vt:variant>
        <vt:i4>5</vt:i4>
      </vt:variant>
      <vt:variant>
        <vt:lpwstr>https://send.eani.org.uk/statutory-assessment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Teague</dc:creator>
  <cp:keywords/>
  <dc:description/>
  <cp:lastModifiedBy>Rachel Williams</cp:lastModifiedBy>
  <cp:revision>97</cp:revision>
  <cp:lastPrinted>2023-11-02T05:36:00Z</cp:lastPrinted>
  <dcterms:created xsi:type="dcterms:W3CDTF">2025-12-01T21:22:00Z</dcterms:created>
  <dcterms:modified xsi:type="dcterms:W3CDTF">2026-01-13T12:42:00Z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0x010100E5C732CB4614D14083B77AC636D59048</vt:lpwstr>
  </property>
  <property fmtid="{D5CDD505-2E9C-101B-9397-08002B2CF9AE}" pid="3" name="Order">
    <vt:r8>31600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