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23B" w:rsidRDefault="00B56545">
      <w:pPr>
        <w:rPr>
          <w:rFonts w:ascii="Arial" w:hAnsi="Arial" w:cs="Arial"/>
          <w:b/>
          <w:bCs/>
          <w:sz w:val="32"/>
          <w:szCs w:val="32"/>
        </w:rPr>
      </w:pPr>
      <w:r>
        <w:rPr>
          <w:rFonts w:ascii="Arial" w:hAnsi="Arial" w:cs="Arial"/>
          <w:b/>
          <w:bCs/>
          <w:sz w:val="32"/>
          <w:szCs w:val="32"/>
        </w:rPr>
        <w:t xml:space="preserve"> </w:t>
      </w:r>
    </w:p>
    <w:p w:rsidR="000A023B" w:rsidRDefault="000366EF">
      <w:pPr>
        <w:rPr>
          <w:rFonts w:ascii="Arial" w:hAnsi="Arial" w:cs="Arial"/>
          <w:b/>
          <w:bCs/>
          <w:sz w:val="32"/>
          <w:szCs w:val="32"/>
        </w:rPr>
      </w:pPr>
      <w:r>
        <w:rPr>
          <w:noProof/>
          <w:lang w:eastAsia="en-GB"/>
        </w:rPr>
        <w:drawing>
          <wp:inline distT="0" distB="0" distL="0" distR="0" wp14:anchorId="2623C36B" wp14:editId="450C961F">
            <wp:extent cx="2037080" cy="557530"/>
            <wp:effectExtent l="0" t="0" r="1270" b="0"/>
            <wp:docPr id="1" name="Picture 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5">
                      <a:extLst>
                        <a:ext uri="{28A0092B-C50C-407E-A947-70E740481C1C}">
                          <a14:useLocalDpi xmlns:a14="http://schemas.microsoft.com/office/drawing/2010/main" val="0"/>
                        </a:ext>
                      </a:extLst>
                    </a:blip>
                    <a:stretch>
                      <a:fillRect/>
                    </a:stretch>
                  </pic:blipFill>
                  <pic:spPr>
                    <a:xfrm>
                      <a:off x="0" y="0"/>
                      <a:ext cx="2037080" cy="557530"/>
                    </a:xfrm>
                    <a:prstGeom prst="rect">
                      <a:avLst/>
                    </a:prstGeom>
                  </pic:spPr>
                </pic:pic>
              </a:graphicData>
            </a:graphic>
          </wp:inline>
        </w:drawing>
      </w:r>
      <w:r>
        <w:rPr>
          <w:rFonts w:ascii="Arial" w:hAnsi="Arial" w:cs="Arial"/>
          <w:b/>
          <w:bCs/>
          <w:sz w:val="32"/>
          <w:szCs w:val="32"/>
        </w:rPr>
        <w:t xml:space="preserve">                 </w:t>
      </w:r>
      <w:r w:rsidR="00D23029">
        <w:rPr>
          <w:noProof/>
        </w:rPr>
        <w:drawing>
          <wp:inline distT="0" distB="0" distL="0" distR="0" wp14:anchorId="0338BDD2" wp14:editId="3DD6100C">
            <wp:extent cx="1250950" cy="723900"/>
            <wp:effectExtent l="0" t="0" r="6350" b="0"/>
            <wp:docPr id="962145361" name="Picture 1" descr="A logo with blue and grey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45361" name="Picture 1" descr="A logo with blue and grey text&#10;&#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50950" cy="723900"/>
                    </a:xfrm>
                    <a:prstGeom prst="rect">
                      <a:avLst/>
                    </a:prstGeom>
                    <a:noFill/>
                    <a:ln>
                      <a:noFill/>
                    </a:ln>
                  </pic:spPr>
                </pic:pic>
              </a:graphicData>
            </a:graphic>
          </wp:inline>
        </w:drawing>
      </w:r>
    </w:p>
    <w:p w:rsidR="000A023B" w:rsidRDefault="000A023B">
      <w:pPr>
        <w:rPr>
          <w:rFonts w:ascii="Arial" w:hAnsi="Arial" w:cs="Arial"/>
          <w:b/>
          <w:bCs/>
          <w:sz w:val="32"/>
          <w:szCs w:val="32"/>
        </w:rPr>
      </w:pPr>
    </w:p>
    <w:p w:rsidR="0096679D" w:rsidRPr="00E02172" w:rsidRDefault="0096679D">
      <w:pPr>
        <w:rPr>
          <w:rFonts w:ascii="Arial" w:hAnsi="Arial" w:cs="Arial"/>
          <w:b/>
          <w:bCs/>
          <w:sz w:val="36"/>
          <w:szCs w:val="36"/>
        </w:rPr>
      </w:pPr>
      <w:r w:rsidRPr="00E02172">
        <w:rPr>
          <w:rFonts w:ascii="Arial" w:hAnsi="Arial" w:cs="Arial"/>
          <w:b/>
          <w:bCs/>
          <w:sz w:val="36"/>
          <w:szCs w:val="36"/>
        </w:rPr>
        <w:t>Photop</w:t>
      </w:r>
      <w:r w:rsidR="000A023B" w:rsidRPr="00E02172">
        <w:rPr>
          <w:rFonts w:ascii="Arial" w:hAnsi="Arial" w:cs="Arial"/>
          <w:b/>
          <w:bCs/>
          <w:sz w:val="36"/>
          <w:szCs w:val="36"/>
        </w:rPr>
        <w:t>hobia</w:t>
      </w:r>
    </w:p>
    <w:p w:rsidR="00842E40" w:rsidRPr="00E87EB6" w:rsidRDefault="00E87EB6">
      <w:pPr>
        <w:rPr>
          <w:rFonts w:ascii="Arial" w:hAnsi="Arial" w:cs="Arial"/>
          <w:b/>
          <w:bCs/>
          <w:sz w:val="32"/>
          <w:szCs w:val="32"/>
        </w:rPr>
      </w:pPr>
      <w:r w:rsidRPr="00E87EB6">
        <w:rPr>
          <w:rFonts w:ascii="Arial" w:hAnsi="Arial" w:cs="Arial"/>
          <w:b/>
          <w:bCs/>
          <w:sz w:val="32"/>
          <w:szCs w:val="32"/>
        </w:rPr>
        <w:t>Photophobia or light sensitivity</w:t>
      </w:r>
    </w:p>
    <w:p w:rsidR="002B75B8" w:rsidRDefault="00E87EB6" w:rsidP="00F76347">
      <w:pPr>
        <w:spacing w:line="360" w:lineRule="auto"/>
        <w:rPr>
          <w:rFonts w:ascii="Arial" w:hAnsi="Arial" w:cs="Arial"/>
          <w:color w:val="111111"/>
          <w:sz w:val="30"/>
          <w:szCs w:val="30"/>
          <w:shd w:val="clear" w:color="auto" w:fill="FFFFFF"/>
        </w:rPr>
      </w:pPr>
      <w:r>
        <w:rPr>
          <w:rFonts w:ascii="Arial" w:hAnsi="Arial" w:cs="Arial"/>
          <w:color w:val="111111"/>
          <w:sz w:val="30"/>
          <w:szCs w:val="30"/>
          <w:shd w:val="clear" w:color="auto" w:fill="FFFFFF"/>
        </w:rPr>
        <w:t xml:space="preserve">Good lighting </w:t>
      </w:r>
      <w:r w:rsidR="002B75B8">
        <w:rPr>
          <w:rFonts w:ascii="Arial" w:hAnsi="Arial" w:cs="Arial"/>
          <w:color w:val="111111"/>
          <w:sz w:val="30"/>
          <w:szCs w:val="30"/>
          <w:shd w:val="clear" w:color="auto" w:fill="FFFFFF"/>
        </w:rPr>
        <w:t xml:space="preserve">usually helps </w:t>
      </w:r>
      <w:r w:rsidR="00D127A7">
        <w:rPr>
          <w:rFonts w:ascii="Arial" w:hAnsi="Arial" w:cs="Arial"/>
          <w:color w:val="111111"/>
          <w:sz w:val="30"/>
          <w:szCs w:val="30"/>
          <w:shd w:val="clear" w:color="auto" w:fill="FFFFFF"/>
        </w:rPr>
        <w:t xml:space="preserve">most people to </w:t>
      </w:r>
      <w:r w:rsidR="002B75B8">
        <w:rPr>
          <w:rFonts w:ascii="Arial" w:hAnsi="Arial" w:cs="Arial"/>
          <w:color w:val="111111"/>
          <w:sz w:val="30"/>
          <w:szCs w:val="30"/>
          <w:shd w:val="clear" w:color="auto" w:fill="FFFFFF"/>
        </w:rPr>
        <w:t>see more clearly.</w:t>
      </w:r>
    </w:p>
    <w:p w:rsidR="006A624D" w:rsidRDefault="00D63192" w:rsidP="00F76347">
      <w:pPr>
        <w:spacing w:line="360" w:lineRule="auto"/>
        <w:rPr>
          <w:rFonts w:ascii="Arial" w:hAnsi="Arial" w:cs="Arial"/>
          <w:color w:val="111111"/>
          <w:sz w:val="30"/>
          <w:szCs w:val="30"/>
          <w:shd w:val="clear" w:color="auto" w:fill="FFFFFF"/>
        </w:rPr>
      </w:pPr>
      <w:r>
        <w:rPr>
          <w:rFonts w:ascii="Arial" w:hAnsi="Arial" w:cs="Arial"/>
          <w:color w:val="111111"/>
          <w:sz w:val="30"/>
          <w:szCs w:val="30"/>
          <w:shd w:val="clear" w:color="auto" w:fill="FFFFFF"/>
        </w:rPr>
        <w:t>However, t</w:t>
      </w:r>
      <w:r w:rsidR="00242DE5">
        <w:rPr>
          <w:rFonts w:ascii="Arial" w:hAnsi="Arial" w:cs="Arial"/>
          <w:color w:val="111111"/>
          <w:sz w:val="30"/>
          <w:szCs w:val="30"/>
          <w:shd w:val="clear" w:color="auto" w:fill="FFFFFF"/>
        </w:rPr>
        <w:t xml:space="preserve">here are </w:t>
      </w:r>
      <w:r w:rsidR="00E87EB6">
        <w:rPr>
          <w:rFonts w:ascii="Arial" w:hAnsi="Arial" w:cs="Arial"/>
          <w:color w:val="111111"/>
          <w:sz w:val="30"/>
          <w:szCs w:val="30"/>
          <w:shd w:val="clear" w:color="auto" w:fill="FFFFFF"/>
        </w:rPr>
        <w:t>eye condition</w:t>
      </w:r>
      <w:r w:rsidR="00BE2527">
        <w:rPr>
          <w:rFonts w:ascii="Arial" w:hAnsi="Arial" w:cs="Arial"/>
          <w:color w:val="111111"/>
          <w:sz w:val="30"/>
          <w:szCs w:val="30"/>
          <w:shd w:val="clear" w:color="auto" w:fill="FFFFFF"/>
        </w:rPr>
        <w:t>s</w:t>
      </w:r>
      <w:r w:rsidR="00F00A23">
        <w:rPr>
          <w:rFonts w:ascii="Arial" w:hAnsi="Arial" w:cs="Arial"/>
          <w:color w:val="111111"/>
          <w:sz w:val="30"/>
          <w:szCs w:val="30"/>
          <w:shd w:val="clear" w:color="auto" w:fill="FFFFFF"/>
        </w:rPr>
        <w:t xml:space="preserve"> </w:t>
      </w:r>
      <w:r w:rsidR="00242DE5">
        <w:rPr>
          <w:rFonts w:ascii="Arial" w:hAnsi="Arial" w:cs="Arial"/>
          <w:color w:val="111111"/>
          <w:sz w:val="30"/>
          <w:szCs w:val="30"/>
          <w:shd w:val="clear" w:color="auto" w:fill="FFFFFF"/>
        </w:rPr>
        <w:t xml:space="preserve">that </w:t>
      </w:r>
      <w:r w:rsidR="00F00A23">
        <w:rPr>
          <w:rFonts w:ascii="Arial" w:hAnsi="Arial" w:cs="Arial"/>
          <w:color w:val="111111"/>
          <w:sz w:val="30"/>
          <w:szCs w:val="30"/>
          <w:shd w:val="clear" w:color="auto" w:fill="FFFFFF"/>
        </w:rPr>
        <w:t xml:space="preserve">may cause </w:t>
      </w:r>
      <w:r w:rsidR="00E92CC0">
        <w:rPr>
          <w:rFonts w:ascii="Arial" w:hAnsi="Arial" w:cs="Arial"/>
          <w:color w:val="111111"/>
          <w:sz w:val="30"/>
          <w:szCs w:val="30"/>
          <w:shd w:val="clear" w:color="auto" w:fill="FFFFFF"/>
        </w:rPr>
        <w:t xml:space="preserve">symptoms such as </w:t>
      </w:r>
      <w:r w:rsidR="00F00A23">
        <w:rPr>
          <w:rFonts w:ascii="Arial" w:hAnsi="Arial" w:cs="Arial"/>
          <w:color w:val="111111"/>
          <w:sz w:val="30"/>
          <w:szCs w:val="30"/>
          <w:shd w:val="clear" w:color="auto" w:fill="FFFFFF"/>
        </w:rPr>
        <w:t>discomfort, pain</w:t>
      </w:r>
      <w:r w:rsidR="008165D7">
        <w:rPr>
          <w:rFonts w:ascii="Arial" w:hAnsi="Arial" w:cs="Arial"/>
          <w:color w:val="111111"/>
          <w:sz w:val="30"/>
          <w:szCs w:val="30"/>
          <w:shd w:val="clear" w:color="auto" w:fill="FFFFFF"/>
        </w:rPr>
        <w:t>,</w:t>
      </w:r>
      <w:r w:rsidR="00F00A23">
        <w:rPr>
          <w:rFonts w:ascii="Arial" w:hAnsi="Arial" w:cs="Arial"/>
          <w:color w:val="111111"/>
          <w:sz w:val="30"/>
          <w:szCs w:val="30"/>
          <w:shd w:val="clear" w:color="auto" w:fill="FFFFFF"/>
        </w:rPr>
        <w:t xml:space="preserve"> and </w:t>
      </w:r>
      <w:r w:rsidR="002B0469">
        <w:rPr>
          <w:rFonts w:ascii="Arial" w:hAnsi="Arial" w:cs="Arial"/>
          <w:color w:val="111111"/>
          <w:sz w:val="30"/>
          <w:szCs w:val="30"/>
          <w:shd w:val="clear" w:color="auto" w:fill="FFFFFF"/>
        </w:rPr>
        <w:t xml:space="preserve">reduced </w:t>
      </w:r>
      <w:r w:rsidR="00F00A23">
        <w:rPr>
          <w:rFonts w:ascii="Arial" w:hAnsi="Arial" w:cs="Arial"/>
          <w:color w:val="111111"/>
          <w:sz w:val="30"/>
          <w:szCs w:val="30"/>
          <w:shd w:val="clear" w:color="auto" w:fill="FFFFFF"/>
        </w:rPr>
        <w:t xml:space="preserve">vision in </w:t>
      </w:r>
      <w:r w:rsidR="00991A44">
        <w:rPr>
          <w:rFonts w:ascii="Arial" w:hAnsi="Arial" w:cs="Arial"/>
          <w:color w:val="111111"/>
          <w:sz w:val="30"/>
          <w:szCs w:val="30"/>
          <w:shd w:val="clear" w:color="auto" w:fill="FFFFFF"/>
        </w:rPr>
        <w:t xml:space="preserve">lighting levels that </w:t>
      </w:r>
      <w:r w:rsidR="00F46384">
        <w:rPr>
          <w:rFonts w:ascii="Arial" w:hAnsi="Arial" w:cs="Arial"/>
          <w:color w:val="111111"/>
          <w:sz w:val="30"/>
          <w:szCs w:val="30"/>
          <w:shd w:val="clear" w:color="auto" w:fill="FFFFFF"/>
        </w:rPr>
        <w:t>others find</w:t>
      </w:r>
      <w:r w:rsidR="00991A44">
        <w:rPr>
          <w:rFonts w:ascii="Arial" w:hAnsi="Arial" w:cs="Arial"/>
          <w:color w:val="111111"/>
          <w:sz w:val="30"/>
          <w:szCs w:val="30"/>
          <w:shd w:val="clear" w:color="auto" w:fill="FFFFFF"/>
        </w:rPr>
        <w:t xml:space="preserve"> comfortable</w:t>
      </w:r>
      <w:r w:rsidR="002B0469">
        <w:rPr>
          <w:rFonts w:ascii="Arial" w:hAnsi="Arial" w:cs="Arial"/>
          <w:color w:val="111111"/>
          <w:sz w:val="30"/>
          <w:szCs w:val="30"/>
          <w:shd w:val="clear" w:color="auto" w:fill="FFFFFF"/>
        </w:rPr>
        <w:t>; t</w:t>
      </w:r>
      <w:r w:rsidR="006A624D">
        <w:rPr>
          <w:rFonts w:ascii="Arial" w:hAnsi="Arial" w:cs="Arial"/>
          <w:color w:val="111111"/>
          <w:sz w:val="30"/>
          <w:szCs w:val="30"/>
          <w:shd w:val="clear" w:color="auto" w:fill="FFFFFF"/>
        </w:rPr>
        <w:t>his is</w:t>
      </w:r>
      <w:r w:rsidR="00D372D0">
        <w:rPr>
          <w:rFonts w:ascii="Arial" w:hAnsi="Arial" w:cs="Arial"/>
          <w:color w:val="111111"/>
          <w:sz w:val="30"/>
          <w:szCs w:val="30"/>
          <w:shd w:val="clear" w:color="auto" w:fill="FFFFFF"/>
        </w:rPr>
        <w:t xml:space="preserve"> known as</w:t>
      </w:r>
      <w:r w:rsidR="006A624D">
        <w:rPr>
          <w:rFonts w:ascii="Arial" w:hAnsi="Arial" w:cs="Arial"/>
          <w:color w:val="111111"/>
          <w:sz w:val="30"/>
          <w:szCs w:val="30"/>
          <w:shd w:val="clear" w:color="auto" w:fill="FFFFFF"/>
        </w:rPr>
        <w:t xml:space="preserve"> </w:t>
      </w:r>
      <w:r w:rsidR="00D372D0">
        <w:rPr>
          <w:rFonts w:ascii="Arial" w:hAnsi="Arial" w:cs="Arial"/>
          <w:color w:val="111111"/>
          <w:sz w:val="30"/>
          <w:szCs w:val="30"/>
          <w:shd w:val="clear" w:color="auto" w:fill="FFFFFF"/>
        </w:rPr>
        <w:t>p</w:t>
      </w:r>
      <w:r w:rsidR="006A624D">
        <w:rPr>
          <w:rFonts w:ascii="Arial" w:hAnsi="Arial" w:cs="Arial"/>
          <w:color w:val="111111"/>
          <w:sz w:val="30"/>
          <w:szCs w:val="30"/>
          <w:shd w:val="clear" w:color="auto" w:fill="FFFFFF"/>
        </w:rPr>
        <w:t>hotophobia or light sensitivity.</w:t>
      </w:r>
    </w:p>
    <w:p w:rsidR="006A624D" w:rsidRDefault="00824157" w:rsidP="00F76347">
      <w:pPr>
        <w:spacing w:line="360" w:lineRule="auto"/>
        <w:rPr>
          <w:rFonts w:ascii="Arial" w:hAnsi="Arial" w:cs="Arial"/>
          <w:color w:val="111111"/>
          <w:sz w:val="30"/>
          <w:szCs w:val="30"/>
          <w:shd w:val="clear" w:color="auto" w:fill="FFFFFF"/>
        </w:rPr>
      </w:pPr>
      <w:r>
        <w:rPr>
          <w:rFonts w:ascii="Arial" w:hAnsi="Arial" w:cs="Arial"/>
          <w:color w:val="111111"/>
          <w:sz w:val="30"/>
          <w:szCs w:val="30"/>
          <w:shd w:val="clear" w:color="auto" w:fill="FFFFFF"/>
        </w:rPr>
        <w:t>Photophobia</w:t>
      </w:r>
      <w:r w:rsidR="00FA3582">
        <w:rPr>
          <w:rFonts w:ascii="Arial" w:hAnsi="Arial" w:cs="Arial"/>
          <w:color w:val="111111"/>
          <w:sz w:val="30"/>
          <w:szCs w:val="30"/>
          <w:shd w:val="clear" w:color="auto" w:fill="FFFFFF"/>
        </w:rPr>
        <w:t>,</w:t>
      </w:r>
      <w:r>
        <w:rPr>
          <w:rFonts w:ascii="Arial" w:hAnsi="Arial" w:cs="Arial"/>
          <w:color w:val="111111"/>
          <w:sz w:val="30"/>
          <w:szCs w:val="30"/>
          <w:shd w:val="clear" w:color="auto" w:fill="FFFFFF"/>
        </w:rPr>
        <w:t xml:space="preserve"> or </w:t>
      </w:r>
      <w:r w:rsidR="00242DE5">
        <w:rPr>
          <w:rFonts w:ascii="Arial" w:hAnsi="Arial" w:cs="Arial"/>
          <w:color w:val="111111"/>
          <w:sz w:val="30"/>
          <w:szCs w:val="30"/>
          <w:shd w:val="clear" w:color="auto" w:fill="FFFFFF"/>
        </w:rPr>
        <w:t>l</w:t>
      </w:r>
      <w:r w:rsidR="00E87EB6">
        <w:rPr>
          <w:rFonts w:ascii="Arial" w:hAnsi="Arial" w:cs="Arial"/>
          <w:color w:val="111111"/>
          <w:sz w:val="30"/>
          <w:szCs w:val="30"/>
          <w:shd w:val="clear" w:color="auto" w:fill="FFFFFF"/>
        </w:rPr>
        <w:t>ight sensitivity</w:t>
      </w:r>
      <w:r w:rsidR="00FA3582">
        <w:rPr>
          <w:rFonts w:ascii="Arial" w:hAnsi="Arial" w:cs="Arial"/>
          <w:color w:val="111111"/>
          <w:sz w:val="30"/>
          <w:szCs w:val="30"/>
          <w:shd w:val="clear" w:color="auto" w:fill="FFFFFF"/>
        </w:rPr>
        <w:t>,</w:t>
      </w:r>
      <w:r w:rsidR="00E87EB6">
        <w:rPr>
          <w:rFonts w:ascii="Arial" w:hAnsi="Arial" w:cs="Arial"/>
          <w:color w:val="111111"/>
          <w:sz w:val="30"/>
          <w:szCs w:val="30"/>
          <w:shd w:val="clear" w:color="auto" w:fill="FFFFFF"/>
        </w:rPr>
        <w:t xml:space="preserve"> can increase when you have an eye condition, but it can also be caused by some general health conditions. For some people with </w:t>
      </w:r>
      <w:r w:rsidR="00CA0338">
        <w:rPr>
          <w:rFonts w:ascii="Arial" w:hAnsi="Arial" w:cs="Arial"/>
          <w:color w:val="111111"/>
          <w:sz w:val="30"/>
          <w:szCs w:val="30"/>
          <w:shd w:val="clear" w:color="auto" w:fill="FFFFFF"/>
        </w:rPr>
        <w:t>photophobia</w:t>
      </w:r>
      <w:r w:rsidR="00E87EB6">
        <w:rPr>
          <w:rFonts w:ascii="Arial" w:hAnsi="Arial" w:cs="Arial"/>
          <w:color w:val="111111"/>
          <w:sz w:val="30"/>
          <w:szCs w:val="30"/>
          <w:shd w:val="clear" w:color="auto" w:fill="FFFFFF"/>
        </w:rPr>
        <w:t xml:space="preserve">, there </w:t>
      </w:r>
      <w:r w:rsidR="00CA0338">
        <w:rPr>
          <w:rFonts w:ascii="Arial" w:hAnsi="Arial" w:cs="Arial"/>
          <w:color w:val="111111"/>
          <w:sz w:val="30"/>
          <w:szCs w:val="30"/>
          <w:shd w:val="clear" w:color="auto" w:fill="FFFFFF"/>
        </w:rPr>
        <w:t>may</w:t>
      </w:r>
      <w:r w:rsidR="00E87EB6">
        <w:rPr>
          <w:rFonts w:ascii="Arial" w:hAnsi="Arial" w:cs="Arial"/>
          <w:color w:val="111111"/>
          <w:sz w:val="30"/>
          <w:szCs w:val="30"/>
          <w:shd w:val="clear" w:color="auto" w:fill="FFFFFF"/>
        </w:rPr>
        <w:t xml:space="preserve"> be no known medical </w:t>
      </w:r>
      <w:r w:rsidR="00CA0338">
        <w:rPr>
          <w:rFonts w:ascii="Arial" w:hAnsi="Arial" w:cs="Arial"/>
          <w:color w:val="111111"/>
          <w:sz w:val="30"/>
          <w:szCs w:val="30"/>
          <w:shd w:val="clear" w:color="auto" w:fill="FFFFFF"/>
        </w:rPr>
        <w:t>reason</w:t>
      </w:r>
      <w:r w:rsidR="00E87EB6">
        <w:rPr>
          <w:rFonts w:ascii="Arial" w:hAnsi="Arial" w:cs="Arial"/>
          <w:color w:val="111111"/>
          <w:sz w:val="30"/>
          <w:szCs w:val="30"/>
          <w:shd w:val="clear" w:color="auto" w:fill="FFFFFF"/>
        </w:rPr>
        <w:t xml:space="preserve">. </w:t>
      </w:r>
    </w:p>
    <w:p w:rsidR="00E87EB6" w:rsidRDefault="00E87EB6" w:rsidP="00F76347">
      <w:pPr>
        <w:spacing w:line="360" w:lineRule="auto"/>
        <w:rPr>
          <w:rFonts w:ascii="Arial" w:hAnsi="Arial" w:cs="Arial"/>
          <w:color w:val="111111"/>
          <w:sz w:val="30"/>
          <w:szCs w:val="30"/>
          <w:shd w:val="clear" w:color="auto" w:fill="FFFFFF"/>
        </w:rPr>
      </w:pPr>
      <w:r>
        <w:rPr>
          <w:rFonts w:ascii="Arial" w:hAnsi="Arial" w:cs="Arial"/>
          <w:color w:val="111111"/>
          <w:sz w:val="30"/>
          <w:szCs w:val="30"/>
          <w:shd w:val="clear" w:color="auto" w:fill="FFFFFF"/>
        </w:rPr>
        <w:t xml:space="preserve">Whatever the underlying cause, reducing the amount of light entering the eye </w:t>
      </w:r>
      <w:r w:rsidR="006A624D">
        <w:rPr>
          <w:rFonts w:ascii="Arial" w:hAnsi="Arial" w:cs="Arial"/>
          <w:color w:val="111111"/>
          <w:sz w:val="30"/>
          <w:szCs w:val="30"/>
          <w:shd w:val="clear" w:color="auto" w:fill="FFFFFF"/>
        </w:rPr>
        <w:t xml:space="preserve">may </w:t>
      </w:r>
      <w:r>
        <w:rPr>
          <w:rFonts w:ascii="Arial" w:hAnsi="Arial" w:cs="Arial"/>
          <w:color w:val="111111"/>
          <w:sz w:val="30"/>
          <w:szCs w:val="30"/>
          <w:shd w:val="clear" w:color="auto" w:fill="FFFFFF"/>
        </w:rPr>
        <w:t xml:space="preserve">help to relieve </w:t>
      </w:r>
      <w:r w:rsidR="006B196C">
        <w:rPr>
          <w:rFonts w:ascii="Arial" w:hAnsi="Arial" w:cs="Arial"/>
          <w:color w:val="111111"/>
          <w:sz w:val="30"/>
          <w:szCs w:val="30"/>
          <w:shd w:val="clear" w:color="auto" w:fill="FFFFFF"/>
        </w:rPr>
        <w:t>photophobia</w:t>
      </w:r>
      <w:r w:rsidR="00D372D0">
        <w:rPr>
          <w:rFonts w:ascii="Arial" w:hAnsi="Arial" w:cs="Arial"/>
          <w:color w:val="111111"/>
          <w:sz w:val="30"/>
          <w:szCs w:val="30"/>
          <w:shd w:val="clear" w:color="auto" w:fill="FFFFFF"/>
        </w:rPr>
        <w:t>.</w:t>
      </w:r>
    </w:p>
    <w:p w:rsidR="00807107" w:rsidRDefault="00807107">
      <w:pPr>
        <w:rPr>
          <w:rFonts w:ascii="Arial" w:hAnsi="Arial" w:cs="Arial"/>
          <w:b/>
          <w:bCs/>
          <w:color w:val="111111"/>
          <w:sz w:val="32"/>
          <w:szCs w:val="32"/>
          <w:shd w:val="clear" w:color="auto" w:fill="FFFFFF"/>
        </w:rPr>
      </w:pPr>
    </w:p>
    <w:p w:rsidR="00E87EB6" w:rsidRPr="00807107" w:rsidRDefault="00E87EB6">
      <w:pPr>
        <w:rPr>
          <w:rFonts w:ascii="Arial" w:hAnsi="Arial" w:cs="Arial"/>
          <w:b/>
          <w:bCs/>
          <w:color w:val="111111"/>
          <w:sz w:val="32"/>
          <w:szCs w:val="32"/>
          <w:shd w:val="clear" w:color="auto" w:fill="FFFFFF"/>
        </w:rPr>
      </w:pPr>
      <w:r w:rsidRPr="00807107">
        <w:rPr>
          <w:rFonts w:ascii="Arial" w:hAnsi="Arial" w:cs="Arial"/>
          <w:b/>
          <w:bCs/>
          <w:color w:val="111111"/>
          <w:sz w:val="32"/>
          <w:szCs w:val="32"/>
          <w:shd w:val="clear" w:color="auto" w:fill="FFFFFF"/>
        </w:rPr>
        <w:t xml:space="preserve">What causes </w:t>
      </w:r>
      <w:r w:rsidR="00647831" w:rsidRPr="00807107">
        <w:rPr>
          <w:rFonts w:ascii="Arial" w:hAnsi="Arial" w:cs="Arial"/>
          <w:b/>
          <w:bCs/>
          <w:color w:val="111111"/>
          <w:sz w:val="32"/>
          <w:szCs w:val="32"/>
          <w:shd w:val="clear" w:color="auto" w:fill="FFFFFF"/>
        </w:rPr>
        <w:t>photophobia</w:t>
      </w:r>
      <w:r w:rsidRPr="00807107">
        <w:rPr>
          <w:rFonts w:ascii="Arial" w:hAnsi="Arial" w:cs="Arial"/>
          <w:b/>
          <w:bCs/>
          <w:color w:val="111111"/>
          <w:sz w:val="32"/>
          <w:szCs w:val="32"/>
          <w:shd w:val="clear" w:color="auto" w:fill="FFFFFF"/>
        </w:rPr>
        <w:t>?</w:t>
      </w:r>
    </w:p>
    <w:p w:rsidR="00706329" w:rsidRDefault="00D2035F" w:rsidP="00F76347">
      <w:pPr>
        <w:pStyle w:val="NormalWeb"/>
        <w:shd w:val="clear" w:color="auto" w:fill="FFFFFF"/>
        <w:spacing w:before="0" w:beforeAutospacing="0" w:after="150" w:afterAutospacing="0" w:line="360" w:lineRule="auto"/>
        <w:rPr>
          <w:rFonts w:ascii="Arial" w:hAnsi="Arial" w:cs="Arial"/>
          <w:color w:val="111111"/>
          <w:sz w:val="30"/>
          <w:szCs w:val="30"/>
        </w:rPr>
      </w:pPr>
      <w:r>
        <w:rPr>
          <w:rFonts w:ascii="Arial" w:hAnsi="Arial" w:cs="Arial"/>
          <w:color w:val="111111"/>
          <w:sz w:val="30"/>
          <w:szCs w:val="30"/>
        </w:rPr>
        <w:t xml:space="preserve">Photophobia </w:t>
      </w:r>
      <w:r w:rsidR="002848E6">
        <w:rPr>
          <w:rFonts w:ascii="Arial" w:hAnsi="Arial" w:cs="Arial"/>
          <w:color w:val="111111"/>
          <w:sz w:val="30"/>
          <w:szCs w:val="30"/>
        </w:rPr>
        <w:t xml:space="preserve">can </w:t>
      </w:r>
      <w:r w:rsidR="00894C8D">
        <w:rPr>
          <w:rFonts w:ascii="Arial" w:hAnsi="Arial" w:cs="Arial"/>
          <w:color w:val="111111"/>
          <w:sz w:val="30"/>
          <w:szCs w:val="30"/>
        </w:rPr>
        <w:t xml:space="preserve">occur when </w:t>
      </w:r>
      <w:r w:rsidR="00E87EB6">
        <w:rPr>
          <w:rFonts w:ascii="Arial" w:hAnsi="Arial" w:cs="Arial"/>
          <w:color w:val="111111"/>
          <w:sz w:val="30"/>
          <w:szCs w:val="30"/>
        </w:rPr>
        <w:t xml:space="preserve">there is inflammation (swelling) affecting part of </w:t>
      </w:r>
      <w:r w:rsidR="00CE7012">
        <w:rPr>
          <w:rFonts w:ascii="Arial" w:hAnsi="Arial" w:cs="Arial"/>
          <w:color w:val="111111"/>
          <w:sz w:val="30"/>
          <w:szCs w:val="30"/>
        </w:rPr>
        <w:t>the</w:t>
      </w:r>
      <w:r w:rsidR="00E87EB6">
        <w:rPr>
          <w:rFonts w:ascii="Arial" w:hAnsi="Arial" w:cs="Arial"/>
          <w:color w:val="111111"/>
          <w:sz w:val="30"/>
          <w:szCs w:val="30"/>
        </w:rPr>
        <w:t xml:space="preserve"> eye. </w:t>
      </w:r>
    </w:p>
    <w:p w:rsidR="00285BC8" w:rsidRDefault="00894C8D" w:rsidP="00F76347">
      <w:pPr>
        <w:pStyle w:val="NormalWeb"/>
        <w:shd w:val="clear" w:color="auto" w:fill="FFFFFF"/>
        <w:spacing w:before="0" w:beforeAutospacing="0" w:after="150" w:afterAutospacing="0" w:line="360" w:lineRule="auto"/>
        <w:rPr>
          <w:rFonts w:ascii="Arial" w:hAnsi="Arial" w:cs="Arial"/>
          <w:color w:val="111111"/>
          <w:sz w:val="30"/>
          <w:szCs w:val="30"/>
        </w:rPr>
      </w:pPr>
      <w:r>
        <w:rPr>
          <w:rFonts w:ascii="Arial" w:hAnsi="Arial" w:cs="Arial"/>
          <w:color w:val="111111"/>
          <w:sz w:val="30"/>
          <w:szCs w:val="30"/>
        </w:rPr>
        <w:t xml:space="preserve">Also, </w:t>
      </w:r>
      <w:r w:rsidR="00E87EB6">
        <w:rPr>
          <w:rFonts w:ascii="Arial" w:hAnsi="Arial" w:cs="Arial"/>
          <w:color w:val="111111"/>
          <w:sz w:val="30"/>
          <w:szCs w:val="30"/>
        </w:rPr>
        <w:t xml:space="preserve">some eye conditions cause </w:t>
      </w:r>
      <w:r>
        <w:rPr>
          <w:rFonts w:ascii="Arial" w:hAnsi="Arial" w:cs="Arial"/>
          <w:color w:val="111111"/>
          <w:sz w:val="30"/>
          <w:szCs w:val="30"/>
        </w:rPr>
        <w:t>the</w:t>
      </w:r>
      <w:r w:rsidR="00E87EB6">
        <w:rPr>
          <w:rFonts w:ascii="Arial" w:hAnsi="Arial" w:cs="Arial"/>
          <w:color w:val="111111"/>
          <w:sz w:val="30"/>
          <w:szCs w:val="30"/>
        </w:rPr>
        <w:t xml:space="preserve"> eye to adapt more slowly to changing light levels, and this </w:t>
      </w:r>
      <w:r>
        <w:rPr>
          <w:rFonts w:ascii="Arial" w:hAnsi="Arial" w:cs="Arial"/>
          <w:color w:val="111111"/>
          <w:sz w:val="30"/>
          <w:szCs w:val="30"/>
        </w:rPr>
        <w:t>results in photophobia</w:t>
      </w:r>
      <w:r w:rsidR="00E87EB6">
        <w:rPr>
          <w:rFonts w:ascii="Arial" w:hAnsi="Arial" w:cs="Arial"/>
          <w:color w:val="111111"/>
          <w:sz w:val="30"/>
          <w:szCs w:val="30"/>
        </w:rPr>
        <w:t xml:space="preserve">. </w:t>
      </w:r>
    </w:p>
    <w:p w:rsidR="00E87EB6" w:rsidRDefault="00CE7012" w:rsidP="00F76347">
      <w:pPr>
        <w:pStyle w:val="NormalWeb"/>
        <w:shd w:val="clear" w:color="auto" w:fill="FFFFFF"/>
        <w:spacing w:before="0" w:beforeAutospacing="0" w:after="150" w:afterAutospacing="0" w:line="360" w:lineRule="auto"/>
        <w:rPr>
          <w:rFonts w:ascii="Arial" w:hAnsi="Arial" w:cs="Arial"/>
          <w:color w:val="111111"/>
          <w:sz w:val="30"/>
          <w:szCs w:val="30"/>
        </w:rPr>
      </w:pPr>
      <w:r>
        <w:rPr>
          <w:rFonts w:ascii="Arial" w:hAnsi="Arial" w:cs="Arial"/>
          <w:color w:val="111111"/>
          <w:sz w:val="30"/>
          <w:szCs w:val="30"/>
        </w:rPr>
        <w:t>Certain</w:t>
      </w:r>
      <w:r w:rsidR="00E87EB6">
        <w:rPr>
          <w:rFonts w:ascii="Arial" w:hAnsi="Arial" w:cs="Arial"/>
          <w:color w:val="111111"/>
          <w:sz w:val="30"/>
          <w:szCs w:val="30"/>
        </w:rPr>
        <w:t xml:space="preserve"> eye condition</w:t>
      </w:r>
      <w:r>
        <w:rPr>
          <w:rFonts w:ascii="Arial" w:hAnsi="Arial" w:cs="Arial"/>
          <w:color w:val="111111"/>
          <w:sz w:val="30"/>
          <w:szCs w:val="30"/>
        </w:rPr>
        <w:t>s</w:t>
      </w:r>
      <w:r w:rsidR="00E87EB6">
        <w:rPr>
          <w:rFonts w:ascii="Arial" w:hAnsi="Arial" w:cs="Arial"/>
          <w:color w:val="111111"/>
          <w:sz w:val="30"/>
          <w:szCs w:val="30"/>
        </w:rPr>
        <w:t xml:space="preserve"> </w:t>
      </w:r>
      <w:r w:rsidR="00C560D5">
        <w:rPr>
          <w:rFonts w:ascii="Arial" w:hAnsi="Arial" w:cs="Arial"/>
          <w:color w:val="111111"/>
          <w:sz w:val="30"/>
          <w:szCs w:val="30"/>
        </w:rPr>
        <w:t xml:space="preserve">cause the </w:t>
      </w:r>
      <w:r w:rsidR="00E87EB6">
        <w:rPr>
          <w:rFonts w:ascii="Arial" w:hAnsi="Arial" w:cs="Arial"/>
          <w:color w:val="111111"/>
          <w:sz w:val="30"/>
          <w:szCs w:val="30"/>
        </w:rPr>
        <w:t>light</w:t>
      </w:r>
      <w:r w:rsidR="00C36CB0">
        <w:rPr>
          <w:rFonts w:ascii="Arial" w:hAnsi="Arial" w:cs="Arial"/>
          <w:color w:val="111111"/>
          <w:sz w:val="30"/>
          <w:szCs w:val="30"/>
        </w:rPr>
        <w:t xml:space="preserve"> entering the eye</w:t>
      </w:r>
      <w:r w:rsidR="00E87EB6">
        <w:rPr>
          <w:rFonts w:ascii="Arial" w:hAnsi="Arial" w:cs="Arial"/>
          <w:color w:val="111111"/>
          <w:sz w:val="30"/>
          <w:szCs w:val="30"/>
        </w:rPr>
        <w:t xml:space="preserve"> </w:t>
      </w:r>
      <w:r w:rsidR="00C560D5">
        <w:rPr>
          <w:rFonts w:ascii="Arial" w:hAnsi="Arial" w:cs="Arial"/>
          <w:color w:val="111111"/>
          <w:sz w:val="30"/>
          <w:szCs w:val="30"/>
        </w:rPr>
        <w:t xml:space="preserve">to </w:t>
      </w:r>
      <w:r w:rsidR="00F0453D">
        <w:rPr>
          <w:rFonts w:ascii="Arial" w:hAnsi="Arial" w:cs="Arial"/>
          <w:color w:val="111111"/>
          <w:sz w:val="30"/>
          <w:szCs w:val="30"/>
        </w:rPr>
        <w:t>be scattered</w:t>
      </w:r>
      <w:r w:rsidR="00E87EB6">
        <w:rPr>
          <w:rFonts w:ascii="Arial" w:hAnsi="Arial" w:cs="Arial"/>
          <w:color w:val="111111"/>
          <w:sz w:val="30"/>
          <w:szCs w:val="30"/>
        </w:rPr>
        <w:t xml:space="preserve"> instead of </w:t>
      </w:r>
      <w:r w:rsidR="00FE38BD">
        <w:rPr>
          <w:rFonts w:ascii="Arial" w:hAnsi="Arial" w:cs="Arial"/>
          <w:color w:val="111111"/>
          <w:sz w:val="30"/>
          <w:szCs w:val="30"/>
        </w:rPr>
        <w:t xml:space="preserve">being properly </w:t>
      </w:r>
      <w:r w:rsidR="00975C6C">
        <w:rPr>
          <w:rFonts w:ascii="Arial" w:hAnsi="Arial" w:cs="Arial"/>
          <w:color w:val="111111"/>
          <w:sz w:val="30"/>
          <w:szCs w:val="30"/>
        </w:rPr>
        <w:t>focused on the retina</w:t>
      </w:r>
      <w:r w:rsidR="00E87EB6">
        <w:rPr>
          <w:rFonts w:ascii="Arial" w:hAnsi="Arial" w:cs="Arial"/>
          <w:color w:val="111111"/>
          <w:sz w:val="30"/>
          <w:szCs w:val="30"/>
        </w:rPr>
        <w:t>. This light scatter causes glare</w:t>
      </w:r>
      <w:r w:rsidR="00331C49">
        <w:rPr>
          <w:rFonts w:ascii="Arial" w:hAnsi="Arial" w:cs="Arial"/>
          <w:color w:val="111111"/>
          <w:sz w:val="30"/>
          <w:szCs w:val="30"/>
        </w:rPr>
        <w:t>,</w:t>
      </w:r>
      <w:r w:rsidR="00C80833">
        <w:rPr>
          <w:rFonts w:ascii="Arial" w:hAnsi="Arial" w:cs="Arial"/>
          <w:color w:val="111111"/>
          <w:sz w:val="30"/>
          <w:szCs w:val="30"/>
        </w:rPr>
        <w:t xml:space="preserve"> or dazzle</w:t>
      </w:r>
      <w:r w:rsidR="00F0453D">
        <w:rPr>
          <w:rFonts w:ascii="Arial" w:hAnsi="Arial" w:cs="Arial"/>
          <w:color w:val="111111"/>
          <w:sz w:val="30"/>
          <w:szCs w:val="30"/>
        </w:rPr>
        <w:t>,</w:t>
      </w:r>
      <w:r w:rsidR="00E87EB6">
        <w:rPr>
          <w:rFonts w:ascii="Arial" w:hAnsi="Arial" w:cs="Arial"/>
          <w:color w:val="111111"/>
          <w:sz w:val="30"/>
          <w:szCs w:val="30"/>
        </w:rPr>
        <w:t xml:space="preserve"> which can increase</w:t>
      </w:r>
      <w:r w:rsidR="00F0453D">
        <w:rPr>
          <w:rFonts w:ascii="Arial" w:hAnsi="Arial" w:cs="Arial"/>
          <w:color w:val="111111"/>
          <w:sz w:val="30"/>
          <w:szCs w:val="30"/>
        </w:rPr>
        <w:t xml:space="preserve"> </w:t>
      </w:r>
      <w:r w:rsidR="00E87EB6">
        <w:rPr>
          <w:rFonts w:ascii="Arial" w:hAnsi="Arial" w:cs="Arial"/>
          <w:color w:val="111111"/>
          <w:sz w:val="30"/>
          <w:szCs w:val="30"/>
        </w:rPr>
        <w:t>sensitivity to light</w:t>
      </w:r>
      <w:r w:rsidR="00975C6C">
        <w:rPr>
          <w:rFonts w:ascii="Arial" w:hAnsi="Arial" w:cs="Arial"/>
          <w:color w:val="111111"/>
          <w:sz w:val="30"/>
          <w:szCs w:val="30"/>
        </w:rPr>
        <w:t>,</w:t>
      </w:r>
      <w:r w:rsidR="008111CC">
        <w:rPr>
          <w:rFonts w:ascii="Arial" w:hAnsi="Arial" w:cs="Arial"/>
          <w:color w:val="111111"/>
          <w:sz w:val="30"/>
          <w:szCs w:val="30"/>
        </w:rPr>
        <w:t xml:space="preserve"> resulting in </w:t>
      </w:r>
      <w:r w:rsidR="000419DA">
        <w:rPr>
          <w:rFonts w:ascii="Arial" w:hAnsi="Arial" w:cs="Arial"/>
          <w:color w:val="111111"/>
          <w:sz w:val="30"/>
          <w:szCs w:val="30"/>
        </w:rPr>
        <w:t>photophobia</w:t>
      </w:r>
      <w:r w:rsidR="00E87EB6">
        <w:rPr>
          <w:rFonts w:ascii="Arial" w:hAnsi="Arial" w:cs="Arial"/>
          <w:color w:val="111111"/>
          <w:sz w:val="30"/>
          <w:szCs w:val="30"/>
        </w:rPr>
        <w:t>.</w:t>
      </w:r>
    </w:p>
    <w:p w:rsidR="00285BC8" w:rsidRDefault="0066271B" w:rsidP="00F76347">
      <w:pPr>
        <w:pStyle w:val="NormalWeb"/>
        <w:shd w:val="clear" w:color="auto" w:fill="FFFFFF"/>
        <w:spacing w:before="0" w:beforeAutospacing="0" w:after="150" w:afterAutospacing="0" w:line="360" w:lineRule="auto"/>
        <w:rPr>
          <w:rFonts w:ascii="Arial" w:hAnsi="Arial" w:cs="Arial"/>
          <w:color w:val="111111"/>
          <w:sz w:val="30"/>
          <w:szCs w:val="30"/>
        </w:rPr>
      </w:pPr>
      <w:r>
        <w:rPr>
          <w:rFonts w:ascii="Arial" w:hAnsi="Arial" w:cs="Arial"/>
          <w:color w:val="111111"/>
          <w:sz w:val="30"/>
          <w:szCs w:val="30"/>
        </w:rPr>
        <w:t>In some cases, w</w:t>
      </w:r>
      <w:r w:rsidR="00DE715D">
        <w:rPr>
          <w:rFonts w:ascii="Arial" w:hAnsi="Arial" w:cs="Arial"/>
          <w:color w:val="111111"/>
          <w:sz w:val="30"/>
          <w:szCs w:val="30"/>
        </w:rPr>
        <w:t xml:space="preserve">hen the </w:t>
      </w:r>
      <w:r w:rsidR="00AC2281">
        <w:rPr>
          <w:rFonts w:ascii="Arial" w:hAnsi="Arial" w:cs="Arial"/>
          <w:color w:val="111111"/>
          <w:sz w:val="30"/>
          <w:szCs w:val="30"/>
        </w:rPr>
        <w:t>cells</w:t>
      </w:r>
      <w:r w:rsidR="00E34552">
        <w:rPr>
          <w:rFonts w:ascii="Arial" w:hAnsi="Arial" w:cs="Arial"/>
          <w:color w:val="111111"/>
          <w:sz w:val="30"/>
          <w:szCs w:val="30"/>
        </w:rPr>
        <w:t>,</w:t>
      </w:r>
      <w:r w:rsidR="00AC2281">
        <w:rPr>
          <w:rFonts w:ascii="Arial" w:hAnsi="Arial" w:cs="Arial"/>
          <w:color w:val="111111"/>
          <w:sz w:val="30"/>
          <w:szCs w:val="30"/>
        </w:rPr>
        <w:t xml:space="preserve"> in </w:t>
      </w:r>
      <w:r w:rsidR="000C2EA5">
        <w:rPr>
          <w:rFonts w:ascii="Arial" w:hAnsi="Arial" w:cs="Arial"/>
          <w:color w:val="111111"/>
          <w:sz w:val="30"/>
          <w:szCs w:val="30"/>
        </w:rPr>
        <w:t>the</w:t>
      </w:r>
      <w:r w:rsidR="00DE715D">
        <w:rPr>
          <w:rFonts w:ascii="Arial" w:hAnsi="Arial" w:cs="Arial"/>
          <w:color w:val="111111"/>
          <w:sz w:val="30"/>
          <w:szCs w:val="30"/>
        </w:rPr>
        <w:t xml:space="preserve"> </w:t>
      </w:r>
      <w:r w:rsidR="00D83751">
        <w:rPr>
          <w:rFonts w:ascii="Arial" w:hAnsi="Arial" w:cs="Arial"/>
          <w:color w:val="111111"/>
          <w:sz w:val="30"/>
          <w:szCs w:val="30"/>
        </w:rPr>
        <w:t>retina</w:t>
      </w:r>
      <w:r w:rsidR="00E34552">
        <w:rPr>
          <w:rFonts w:ascii="Arial" w:hAnsi="Arial" w:cs="Arial"/>
          <w:color w:val="111111"/>
          <w:sz w:val="30"/>
          <w:szCs w:val="30"/>
        </w:rPr>
        <w:t>,</w:t>
      </w:r>
      <w:r w:rsidR="00D83751">
        <w:rPr>
          <w:rFonts w:ascii="Arial" w:hAnsi="Arial" w:cs="Arial"/>
          <w:color w:val="111111"/>
          <w:sz w:val="30"/>
          <w:szCs w:val="30"/>
        </w:rPr>
        <w:t xml:space="preserve"> at the back of the </w:t>
      </w:r>
      <w:r w:rsidR="00DE715D">
        <w:rPr>
          <w:rFonts w:ascii="Arial" w:hAnsi="Arial" w:cs="Arial"/>
          <w:color w:val="111111"/>
          <w:sz w:val="30"/>
          <w:szCs w:val="30"/>
        </w:rPr>
        <w:t>eye</w:t>
      </w:r>
      <w:r w:rsidR="00634B4D">
        <w:rPr>
          <w:rFonts w:ascii="Arial" w:hAnsi="Arial" w:cs="Arial"/>
          <w:color w:val="111111"/>
          <w:sz w:val="30"/>
          <w:szCs w:val="30"/>
        </w:rPr>
        <w:t xml:space="preserve"> that are</w:t>
      </w:r>
      <w:r w:rsidR="00F1591D">
        <w:rPr>
          <w:rFonts w:ascii="Arial" w:hAnsi="Arial" w:cs="Arial"/>
          <w:color w:val="111111"/>
          <w:sz w:val="30"/>
          <w:szCs w:val="30"/>
        </w:rPr>
        <w:t xml:space="preserve"> designed to process bright light are </w:t>
      </w:r>
      <w:r w:rsidR="000A45C0">
        <w:rPr>
          <w:rFonts w:ascii="Arial" w:hAnsi="Arial" w:cs="Arial"/>
          <w:color w:val="111111"/>
          <w:sz w:val="30"/>
          <w:szCs w:val="30"/>
        </w:rPr>
        <w:t>impaired</w:t>
      </w:r>
      <w:r w:rsidR="00F1591D">
        <w:rPr>
          <w:rFonts w:ascii="Arial" w:hAnsi="Arial" w:cs="Arial"/>
          <w:color w:val="111111"/>
          <w:sz w:val="30"/>
          <w:szCs w:val="30"/>
        </w:rPr>
        <w:t>,</w:t>
      </w:r>
      <w:r w:rsidR="00DE715D">
        <w:rPr>
          <w:rFonts w:ascii="Arial" w:hAnsi="Arial" w:cs="Arial"/>
          <w:color w:val="111111"/>
          <w:sz w:val="30"/>
          <w:szCs w:val="30"/>
        </w:rPr>
        <w:t xml:space="preserve"> </w:t>
      </w:r>
      <w:r w:rsidR="00AB5195">
        <w:rPr>
          <w:rFonts w:ascii="Arial" w:hAnsi="Arial" w:cs="Arial"/>
          <w:color w:val="111111"/>
          <w:sz w:val="30"/>
          <w:szCs w:val="30"/>
        </w:rPr>
        <w:t>th</w:t>
      </w:r>
      <w:r w:rsidR="00044B73">
        <w:rPr>
          <w:rFonts w:ascii="Arial" w:hAnsi="Arial" w:cs="Arial"/>
          <w:color w:val="111111"/>
          <w:sz w:val="30"/>
          <w:szCs w:val="30"/>
        </w:rPr>
        <w:t>is can lead to abnormal visual processing</w:t>
      </w:r>
      <w:r w:rsidR="008A63E7">
        <w:rPr>
          <w:rFonts w:ascii="Arial" w:hAnsi="Arial" w:cs="Arial"/>
          <w:color w:val="111111"/>
          <w:sz w:val="30"/>
          <w:szCs w:val="30"/>
        </w:rPr>
        <w:t xml:space="preserve"> and increased sensitivity to light, </w:t>
      </w:r>
      <w:r w:rsidR="00A91F11">
        <w:rPr>
          <w:rFonts w:ascii="Arial" w:hAnsi="Arial" w:cs="Arial"/>
          <w:color w:val="111111"/>
          <w:sz w:val="30"/>
          <w:szCs w:val="30"/>
        </w:rPr>
        <w:t>causing photophobia.</w:t>
      </w:r>
    </w:p>
    <w:p w:rsidR="00E87EB6" w:rsidRDefault="00E87EB6" w:rsidP="00F76347">
      <w:pPr>
        <w:pStyle w:val="NormalWeb"/>
        <w:shd w:val="clear" w:color="auto" w:fill="FFFFFF"/>
        <w:spacing w:before="0" w:beforeAutospacing="0" w:after="150" w:afterAutospacing="0" w:line="360" w:lineRule="auto"/>
        <w:rPr>
          <w:rFonts w:ascii="Arial" w:hAnsi="Arial" w:cs="Arial"/>
          <w:color w:val="111111"/>
          <w:sz w:val="30"/>
          <w:szCs w:val="30"/>
        </w:rPr>
      </w:pPr>
      <w:r>
        <w:rPr>
          <w:rFonts w:ascii="Arial" w:hAnsi="Arial" w:cs="Arial"/>
          <w:color w:val="111111"/>
          <w:sz w:val="30"/>
          <w:szCs w:val="30"/>
        </w:rPr>
        <w:t xml:space="preserve">Other causes </w:t>
      </w:r>
      <w:r w:rsidR="00C9378A">
        <w:rPr>
          <w:rFonts w:ascii="Arial" w:hAnsi="Arial" w:cs="Arial"/>
          <w:color w:val="111111"/>
          <w:sz w:val="30"/>
          <w:szCs w:val="30"/>
        </w:rPr>
        <w:t>of photophobia</w:t>
      </w:r>
      <w:r>
        <w:rPr>
          <w:rFonts w:ascii="Arial" w:hAnsi="Arial" w:cs="Arial"/>
          <w:color w:val="111111"/>
          <w:sz w:val="30"/>
          <w:szCs w:val="30"/>
        </w:rPr>
        <w:t xml:space="preserve"> include </w:t>
      </w:r>
      <w:r w:rsidR="00FC366F">
        <w:rPr>
          <w:rFonts w:ascii="Arial" w:hAnsi="Arial" w:cs="Arial"/>
          <w:color w:val="111111"/>
          <w:sz w:val="30"/>
          <w:szCs w:val="30"/>
        </w:rPr>
        <w:t xml:space="preserve">specific </w:t>
      </w:r>
      <w:r>
        <w:rPr>
          <w:rFonts w:ascii="Arial" w:hAnsi="Arial" w:cs="Arial"/>
          <w:color w:val="111111"/>
          <w:sz w:val="30"/>
          <w:szCs w:val="30"/>
        </w:rPr>
        <w:t xml:space="preserve">medications, </w:t>
      </w:r>
      <w:r w:rsidR="00274289">
        <w:rPr>
          <w:rFonts w:ascii="Arial" w:hAnsi="Arial" w:cs="Arial"/>
          <w:color w:val="111111"/>
          <w:sz w:val="30"/>
          <w:szCs w:val="30"/>
        </w:rPr>
        <w:t>migraine,</w:t>
      </w:r>
      <w:r>
        <w:rPr>
          <w:rFonts w:ascii="Arial" w:hAnsi="Arial" w:cs="Arial"/>
          <w:color w:val="111111"/>
          <w:sz w:val="30"/>
          <w:szCs w:val="30"/>
        </w:rPr>
        <w:t xml:space="preserve"> and some general health conditions. </w:t>
      </w:r>
      <w:r w:rsidR="004041E2">
        <w:rPr>
          <w:rFonts w:ascii="Arial" w:hAnsi="Arial" w:cs="Arial"/>
          <w:color w:val="111111"/>
          <w:sz w:val="30"/>
          <w:szCs w:val="30"/>
        </w:rPr>
        <w:t>Some i</w:t>
      </w:r>
      <w:r w:rsidR="006E1E58">
        <w:rPr>
          <w:rFonts w:ascii="Arial" w:hAnsi="Arial" w:cs="Arial"/>
          <w:color w:val="111111"/>
          <w:sz w:val="30"/>
          <w:szCs w:val="30"/>
        </w:rPr>
        <w:t xml:space="preserve">ndividuals may be </w:t>
      </w:r>
      <w:r>
        <w:rPr>
          <w:rFonts w:ascii="Arial" w:hAnsi="Arial" w:cs="Arial"/>
          <w:color w:val="111111"/>
          <w:sz w:val="30"/>
          <w:szCs w:val="30"/>
        </w:rPr>
        <w:t>more light sensitive without having any underlying medical cause.</w:t>
      </w:r>
    </w:p>
    <w:p w:rsidR="00807107" w:rsidRDefault="00807107" w:rsidP="00E87EB6">
      <w:pPr>
        <w:pStyle w:val="NormalWeb"/>
        <w:shd w:val="clear" w:color="auto" w:fill="FFFFFF"/>
        <w:spacing w:before="0" w:beforeAutospacing="0" w:after="150" w:afterAutospacing="0"/>
        <w:rPr>
          <w:rFonts w:ascii="Arial" w:hAnsi="Arial" w:cs="Arial"/>
          <w:b/>
          <w:bCs/>
          <w:color w:val="111111"/>
          <w:sz w:val="32"/>
          <w:szCs w:val="32"/>
        </w:rPr>
      </w:pPr>
    </w:p>
    <w:p w:rsidR="00E87EB6" w:rsidRPr="00807107" w:rsidRDefault="00E87EB6" w:rsidP="00E87EB6">
      <w:pPr>
        <w:pStyle w:val="NormalWeb"/>
        <w:shd w:val="clear" w:color="auto" w:fill="FFFFFF"/>
        <w:spacing w:before="0" w:beforeAutospacing="0" w:after="150" w:afterAutospacing="0"/>
        <w:rPr>
          <w:rFonts w:ascii="Arial" w:hAnsi="Arial" w:cs="Arial"/>
          <w:b/>
          <w:bCs/>
          <w:color w:val="111111"/>
          <w:sz w:val="32"/>
          <w:szCs w:val="32"/>
        </w:rPr>
      </w:pPr>
      <w:r w:rsidRPr="00807107">
        <w:rPr>
          <w:rFonts w:ascii="Arial" w:hAnsi="Arial" w:cs="Arial"/>
          <w:b/>
          <w:bCs/>
          <w:color w:val="111111"/>
          <w:sz w:val="32"/>
          <w:szCs w:val="32"/>
        </w:rPr>
        <w:t>What is glare?</w:t>
      </w:r>
    </w:p>
    <w:p w:rsidR="00E87EB6" w:rsidRPr="00E87EB6" w:rsidRDefault="00E87EB6" w:rsidP="00F76347">
      <w:pPr>
        <w:shd w:val="clear" w:color="auto" w:fill="FFFFFF"/>
        <w:spacing w:after="150" w:line="360" w:lineRule="auto"/>
        <w:rPr>
          <w:rFonts w:ascii="Arial" w:eastAsia="Times New Roman" w:hAnsi="Arial" w:cs="Arial"/>
          <w:color w:val="111111"/>
          <w:kern w:val="0"/>
          <w:sz w:val="30"/>
          <w:szCs w:val="30"/>
          <w:lang w:eastAsia="en-GB"/>
          <w14:ligatures w14:val="none"/>
        </w:rPr>
      </w:pPr>
      <w:r w:rsidRPr="00E87EB6">
        <w:rPr>
          <w:rFonts w:ascii="Arial" w:eastAsia="Times New Roman" w:hAnsi="Arial" w:cs="Arial"/>
          <w:color w:val="111111"/>
          <w:kern w:val="0"/>
          <w:sz w:val="30"/>
          <w:szCs w:val="30"/>
          <w:lang w:eastAsia="en-GB"/>
          <w14:ligatures w14:val="none"/>
        </w:rPr>
        <w:t>Sometimes the lighting around us interferes with vision. When lighting makes it uncomfortable</w:t>
      </w:r>
      <w:r w:rsidR="009F22FD">
        <w:rPr>
          <w:rFonts w:ascii="Arial" w:eastAsia="Times New Roman" w:hAnsi="Arial" w:cs="Arial"/>
          <w:color w:val="111111"/>
          <w:kern w:val="0"/>
          <w:sz w:val="30"/>
          <w:szCs w:val="30"/>
          <w:lang w:eastAsia="en-GB"/>
          <w14:ligatures w14:val="none"/>
        </w:rPr>
        <w:t xml:space="preserve"> </w:t>
      </w:r>
      <w:r w:rsidRPr="00E87EB6">
        <w:rPr>
          <w:rFonts w:ascii="Arial" w:eastAsia="Times New Roman" w:hAnsi="Arial" w:cs="Arial"/>
          <w:color w:val="111111"/>
          <w:kern w:val="0"/>
          <w:sz w:val="30"/>
          <w:szCs w:val="30"/>
          <w:lang w:eastAsia="en-GB"/>
          <w14:ligatures w14:val="none"/>
        </w:rPr>
        <w:t>to see or makes</w:t>
      </w:r>
      <w:r w:rsidR="009F22FD">
        <w:rPr>
          <w:rFonts w:ascii="Arial" w:eastAsia="Times New Roman" w:hAnsi="Arial" w:cs="Arial"/>
          <w:color w:val="111111"/>
          <w:kern w:val="0"/>
          <w:sz w:val="30"/>
          <w:szCs w:val="30"/>
          <w:lang w:eastAsia="en-GB"/>
          <w14:ligatures w14:val="none"/>
        </w:rPr>
        <w:t xml:space="preserve"> </w:t>
      </w:r>
      <w:r w:rsidRPr="00E87EB6">
        <w:rPr>
          <w:rFonts w:ascii="Arial" w:eastAsia="Times New Roman" w:hAnsi="Arial" w:cs="Arial"/>
          <w:color w:val="111111"/>
          <w:kern w:val="0"/>
          <w:sz w:val="30"/>
          <w:szCs w:val="30"/>
          <w:lang w:eastAsia="en-GB"/>
          <w14:ligatures w14:val="none"/>
        </w:rPr>
        <w:t xml:space="preserve">vision worse, </w:t>
      </w:r>
      <w:r w:rsidR="00274289" w:rsidRPr="00E87EB6">
        <w:rPr>
          <w:rFonts w:ascii="Arial" w:eastAsia="Times New Roman" w:hAnsi="Arial" w:cs="Arial"/>
          <w:color w:val="111111"/>
          <w:kern w:val="0"/>
          <w:sz w:val="30"/>
          <w:szCs w:val="30"/>
          <w:lang w:eastAsia="en-GB"/>
          <w14:ligatures w14:val="none"/>
        </w:rPr>
        <w:t>it is</w:t>
      </w:r>
      <w:r w:rsidRPr="00E87EB6">
        <w:rPr>
          <w:rFonts w:ascii="Arial" w:eastAsia="Times New Roman" w:hAnsi="Arial" w:cs="Arial"/>
          <w:color w:val="111111"/>
          <w:kern w:val="0"/>
          <w:sz w:val="30"/>
          <w:szCs w:val="30"/>
          <w:lang w:eastAsia="en-GB"/>
          <w14:ligatures w14:val="none"/>
        </w:rPr>
        <w:t xml:space="preserve"> known as glare.</w:t>
      </w:r>
    </w:p>
    <w:p w:rsidR="00E87EB6" w:rsidRPr="00E87EB6" w:rsidRDefault="00E87EB6" w:rsidP="00F76347">
      <w:pPr>
        <w:shd w:val="clear" w:color="auto" w:fill="FFFFFF"/>
        <w:spacing w:after="150" w:line="360" w:lineRule="auto"/>
        <w:rPr>
          <w:rFonts w:ascii="Arial" w:eastAsia="Times New Roman" w:hAnsi="Arial" w:cs="Arial"/>
          <w:color w:val="111111"/>
          <w:kern w:val="0"/>
          <w:sz w:val="30"/>
          <w:szCs w:val="30"/>
          <w:lang w:eastAsia="en-GB"/>
          <w14:ligatures w14:val="none"/>
        </w:rPr>
      </w:pPr>
      <w:r w:rsidRPr="00E87EB6">
        <w:rPr>
          <w:rFonts w:ascii="Arial" w:eastAsia="Times New Roman" w:hAnsi="Arial" w:cs="Arial"/>
          <w:color w:val="111111"/>
          <w:kern w:val="0"/>
          <w:sz w:val="30"/>
          <w:szCs w:val="30"/>
          <w:lang w:eastAsia="en-GB"/>
          <w14:ligatures w14:val="none"/>
        </w:rPr>
        <w:t xml:space="preserve">Glare can be a problem if a light is too bright for </w:t>
      </w:r>
      <w:r w:rsidR="009F22FD">
        <w:rPr>
          <w:rFonts w:ascii="Arial" w:eastAsia="Times New Roman" w:hAnsi="Arial" w:cs="Arial"/>
          <w:color w:val="111111"/>
          <w:kern w:val="0"/>
          <w:sz w:val="30"/>
          <w:szCs w:val="30"/>
          <w:lang w:eastAsia="en-GB"/>
          <w14:ligatures w14:val="none"/>
        </w:rPr>
        <w:t>an individual</w:t>
      </w:r>
      <w:r w:rsidRPr="00E87EB6">
        <w:rPr>
          <w:rFonts w:ascii="Arial" w:eastAsia="Times New Roman" w:hAnsi="Arial" w:cs="Arial"/>
          <w:color w:val="111111"/>
          <w:kern w:val="0"/>
          <w:sz w:val="30"/>
          <w:szCs w:val="30"/>
          <w:lang w:eastAsia="en-GB"/>
          <w14:ligatures w14:val="none"/>
        </w:rPr>
        <w:t xml:space="preserve">, </w:t>
      </w:r>
      <w:r w:rsidR="00274289" w:rsidRPr="00E87EB6">
        <w:rPr>
          <w:rFonts w:ascii="Arial" w:eastAsia="Times New Roman" w:hAnsi="Arial" w:cs="Arial"/>
          <w:color w:val="111111"/>
          <w:kern w:val="0"/>
          <w:sz w:val="30"/>
          <w:szCs w:val="30"/>
          <w:lang w:eastAsia="en-GB"/>
          <w14:ligatures w14:val="none"/>
        </w:rPr>
        <w:t>it is</w:t>
      </w:r>
      <w:r w:rsidRPr="00E87EB6">
        <w:rPr>
          <w:rFonts w:ascii="Arial" w:eastAsia="Times New Roman" w:hAnsi="Arial" w:cs="Arial"/>
          <w:color w:val="111111"/>
          <w:kern w:val="0"/>
          <w:sz w:val="30"/>
          <w:szCs w:val="30"/>
          <w:lang w:eastAsia="en-GB"/>
          <w14:ligatures w14:val="none"/>
        </w:rPr>
        <w:t xml:space="preserve"> coming from the wrong source, </w:t>
      </w:r>
      <w:r w:rsidR="004A1B71">
        <w:rPr>
          <w:rFonts w:ascii="Arial" w:eastAsia="Times New Roman" w:hAnsi="Arial" w:cs="Arial"/>
          <w:color w:val="111111"/>
          <w:kern w:val="0"/>
          <w:sz w:val="30"/>
          <w:szCs w:val="30"/>
          <w:lang w:eastAsia="en-GB"/>
          <w14:ligatures w14:val="none"/>
        </w:rPr>
        <w:t xml:space="preserve">or </w:t>
      </w:r>
      <w:r w:rsidRPr="00E87EB6">
        <w:rPr>
          <w:rFonts w:ascii="Arial" w:eastAsia="Times New Roman" w:hAnsi="Arial" w:cs="Arial"/>
          <w:color w:val="111111"/>
          <w:kern w:val="0"/>
          <w:sz w:val="30"/>
          <w:szCs w:val="30"/>
          <w:lang w:eastAsia="en-GB"/>
          <w14:ligatures w14:val="none"/>
        </w:rPr>
        <w:t xml:space="preserve">it </w:t>
      </w:r>
      <w:r w:rsidR="00274289" w:rsidRPr="00E87EB6">
        <w:rPr>
          <w:rFonts w:ascii="Arial" w:eastAsia="Times New Roman" w:hAnsi="Arial" w:cs="Arial"/>
          <w:color w:val="111111"/>
          <w:kern w:val="0"/>
          <w:sz w:val="30"/>
          <w:szCs w:val="30"/>
          <w:lang w:eastAsia="en-GB"/>
          <w14:ligatures w14:val="none"/>
        </w:rPr>
        <w:t>is not</w:t>
      </w:r>
      <w:r w:rsidRPr="00E87EB6">
        <w:rPr>
          <w:rFonts w:ascii="Arial" w:eastAsia="Times New Roman" w:hAnsi="Arial" w:cs="Arial"/>
          <w:color w:val="111111"/>
          <w:kern w:val="0"/>
          <w:sz w:val="30"/>
          <w:szCs w:val="30"/>
          <w:lang w:eastAsia="en-GB"/>
          <w14:ligatures w14:val="none"/>
        </w:rPr>
        <w:t xml:space="preserve"> in the right place.</w:t>
      </w:r>
    </w:p>
    <w:p w:rsidR="00E87EB6" w:rsidRPr="00E87EB6" w:rsidRDefault="00E87EB6" w:rsidP="00F76347">
      <w:pPr>
        <w:shd w:val="clear" w:color="auto" w:fill="FFFFFF"/>
        <w:spacing w:after="150" w:line="360" w:lineRule="auto"/>
        <w:rPr>
          <w:rFonts w:ascii="Arial" w:eastAsia="Times New Roman" w:hAnsi="Arial" w:cs="Arial"/>
          <w:color w:val="111111"/>
          <w:kern w:val="0"/>
          <w:sz w:val="30"/>
          <w:szCs w:val="30"/>
          <w:lang w:eastAsia="en-GB"/>
          <w14:ligatures w14:val="none"/>
        </w:rPr>
      </w:pPr>
      <w:r w:rsidRPr="00E87EB6">
        <w:rPr>
          <w:rFonts w:ascii="Arial" w:eastAsia="Times New Roman" w:hAnsi="Arial" w:cs="Arial"/>
          <w:color w:val="111111"/>
          <w:kern w:val="0"/>
          <w:sz w:val="30"/>
          <w:szCs w:val="30"/>
          <w:lang w:eastAsia="en-GB"/>
          <w14:ligatures w14:val="none"/>
        </w:rPr>
        <w:t>There are two types of glare that can cause problems - discomfort glare and disability glare. For some</w:t>
      </w:r>
      <w:r w:rsidR="00800BE1">
        <w:rPr>
          <w:rFonts w:ascii="Arial" w:eastAsia="Times New Roman" w:hAnsi="Arial" w:cs="Arial"/>
          <w:color w:val="111111"/>
          <w:kern w:val="0"/>
          <w:sz w:val="30"/>
          <w:szCs w:val="30"/>
          <w:lang w:eastAsia="en-GB"/>
          <w14:ligatures w14:val="none"/>
        </w:rPr>
        <w:t xml:space="preserve"> people</w:t>
      </w:r>
      <w:r w:rsidRPr="00E87EB6">
        <w:rPr>
          <w:rFonts w:ascii="Arial" w:eastAsia="Times New Roman" w:hAnsi="Arial" w:cs="Arial"/>
          <w:color w:val="111111"/>
          <w:kern w:val="0"/>
          <w:sz w:val="30"/>
          <w:szCs w:val="30"/>
          <w:lang w:eastAsia="en-GB"/>
          <w14:ligatures w14:val="none"/>
        </w:rPr>
        <w:t>, both can be present at the same time in certain circumstances.</w:t>
      </w:r>
    </w:p>
    <w:p w:rsidR="00E87EB6" w:rsidRPr="00E87EB6" w:rsidRDefault="00E87EB6" w:rsidP="00F76347">
      <w:pPr>
        <w:shd w:val="clear" w:color="auto" w:fill="FFFFFF"/>
        <w:spacing w:after="150" w:line="360" w:lineRule="auto"/>
        <w:rPr>
          <w:rFonts w:ascii="Arial" w:eastAsia="Times New Roman" w:hAnsi="Arial" w:cs="Arial"/>
          <w:color w:val="111111"/>
          <w:kern w:val="0"/>
          <w:sz w:val="30"/>
          <w:szCs w:val="30"/>
          <w:lang w:eastAsia="en-GB"/>
          <w14:ligatures w14:val="none"/>
        </w:rPr>
      </w:pPr>
      <w:r w:rsidRPr="00E87EB6">
        <w:rPr>
          <w:rFonts w:ascii="Arial" w:eastAsia="Times New Roman" w:hAnsi="Arial" w:cs="Arial"/>
          <w:color w:val="111111"/>
          <w:kern w:val="0"/>
          <w:sz w:val="30"/>
          <w:szCs w:val="30"/>
          <w:lang w:eastAsia="en-GB"/>
          <w14:ligatures w14:val="none"/>
        </w:rPr>
        <w:t xml:space="preserve">Sometimes the lighting interferes with our vision. When lighting makes it uncomfortable to see or makes vision worse, </w:t>
      </w:r>
      <w:r w:rsidR="00274289" w:rsidRPr="00E87EB6">
        <w:rPr>
          <w:rFonts w:ascii="Arial" w:eastAsia="Times New Roman" w:hAnsi="Arial" w:cs="Arial"/>
          <w:color w:val="111111"/>
          <w:kern w:val="0"/>
          <w:sz w:val="30"/>
          <w:szCs w:val="30"/>
          <w:lang w:eastAsia="en-GB"/>
          <w14:ligatures w14:val="none"/>
        </w:rPr>
        <w:t>it is</w:t>
      </w:r>
      <w:r w:rsidRPr="00E87EB6">
        <w:rPr>
          <w:rFonts w:ascii="Arial" w:eastAsia="Times New Roman" w:hAnsi="Arial" w:cs="Arial"/>
          <w:color w:val="111111"/>
          <w:kern w:val="0"/>
          <w:sz w:val="30"/>
          <w:szCs w:val="30"/>
          <w:lang w:eastAsia="en-GB"/>
          <w14:ligatures w14:val="none"/>
        </w:rPr>
        <w:t xml:space="preserve"> known as glare.</w:t>
      </w:r>
    </w:p>
    <w:p w:rsidR="00E87EB6" w:rsidRPr="00807107" w:rsidRDefault="00E87EB6" w:rsidP="00E87EB6">
      <w:pPr>
        <w:shd w:val="clear" w:color="auto" w:fill="FFFFFF"/>
        <w:spacing w:before="600" w:after="150" w:line="240" w:lineRule="auto"/>
        <w:outlineLvl w:val="2"/>
        <w:rPr>
          <w:rFonts w:ascii="Arial" w:eastAsia="Times New Roman" w:hAnsi="Arial" w:cs="Arial"/>
          <w:b/>
          <w:bCs/>
          <w:color w:val="111111"/>
          <w:kern w:val="0"/>
          <w:sz w:val="32"/>
          <w:szCs w:val="32"/>
          <w:lang w:eastAsia="en-GB"/>
          <w14:ligatures w14:val="none"/>
        </w:rPr>
      </w:pPr>
      <w:r w:rsidRPr="00807107">
        <w:rPr>
          <w:rFonts w:ascii="Arial" w:eastAsia="Times New Roman" w:hAnsi="Arial" w:cs="Arial"/>
          <w:b/>
          <w:bCs/>
          <w:color w:val="111111"/>
          <w:kern w:val="0"/>
          <w:sz w:val="32"/>
          <w:szCs w:val="32"/>
          <w:lang w:eastAsia="en-GB"/>
          <w14:ligatures w14:val="none"/>
        </w:rPr>
        <w:t>What is discomfort glare?</w:t>
      </w:r>
    </w:p>
    <w:p w:rsidR="00E87EB6" w:rsidRDefault="00E87EB6" w:rsidP="00F76347">
      <w:pPr>
        <w:spacing w:line="360" w:lineRule="auto"/>
        <w:rPr>
          <w:rFonts w:ascii="Arial" w:hAnsi="Arial" w:cs="Arial"/>
          <w:color w:val="111111"/>
          <w:sz w:val="30"/>
          <w:szCs w:val="30"/>
          <w:shd w:val="clear" w:color="auto" w:fill="FFFFFF"/>
        </w:rPr>
      </w:pPr>
      <w:r>
        <w:rPr>
          <w:rFonts w:ascii="Arial" w:hAnsi="Arial" w:cs="Arial"/>
          <w:color w:val="111111"/>
          <w:sz w:val="30"/>
          <w:szCs w:val="30"/>
          <w:shd w:val="clear" w:color="auto" w:fill="FFFFFF"/>
        </w:rPr>
        <w:t xml:space="preserve">Discomfort glare occurs when a light source is just too strong for </w:t>
      </w:r>
      <w:r w:rsidR="000874D1">
        <w:rPr>
          <w:rFonts w:ascii="Arial" w:hAnsi="Arial" w:cs="Arial"/>
          <w:color w:val="111111"/>
          <w:sz w:val="30"/>
          <w:szCs w:val="30"/>
          <w:shd w:val="clear" w:color="auto" w:fill="FFFFFF"/>
        </w:rPr>
        <w:t xml:space="preserve">our </w:t>
      </w:r>
      <w:r>
        <w:rPr>
          <w:rFonts w:ascii="Arial" w:hAnsi="Arial" w:cs="Arial"/>
          <w:color w:val="111111"/>
          <w:sz w:val="30"/>
          <w:szCs w:val="30"/>
          <w:shd w:val="clear" w:color="auto" w:fill="FFFFFF"/>
        </w:rPr>
        <w:t>eyes. It may cause us to “screw up</w:t>
      </w:r>
      <w:r w:rsidR="00274289">
        <w:rPr>
          <w:rFonts w:ascii="Arial" w:hAnsi="Arial" w:cs="Arial"/>
          <w:color w:val="111111"/>
          <w:sz w:val="30"/>
          <w:szCs w:val="30"/>
          <w:shd w:val="clear" w:color="auto" w:fill="FFFFFF"/>
        </w:rPr>
        <w:t>,”</w:t>
      </w:r>
      <w:r>
        <w:rPr>
          <w:rFonts w:ascii="Arial" w:hAnsi="Arial" w:cs="Arial"/>
          <w:color w:val="111111"/>
          <w:sz w:val="30"/>
          <w:szCs w:val="30"/>
          <w:shd w:val="clear" w:color="auto" w:fill="FFFFFF"/>
        </w:rPr>
        <w:t xml:space="preserve"> shade</w:t>
      </w:r>
      <w:r w:rsidR="00DA344F">
        <w:rPr>
          <w:rFonts w:ascii="Arial" w:hAnsi="Arial" w:cs="Arial"/>
          <w:color w:val="111111"/>
          <w:sz w:val="30"/>
          <w:szCs w:val="30"/>
          <w:shd w:val="clear" w:color="auto" w:fill="FFFFFF"/>
        </w:rPr>
        <w:t>,</w:t>
      </w:r>
      <w:r>
        <w:rPr>
          <w:rFonts w:ascii="Arial" w:hAnsi="Arial" w:cs="Arial"/>
          <w:color w:val="111111"/>
          <w:sz w:val="30"/>
          <w:szCs w:val="30"/>
          <w:shd w:val="clear" w:color="auto" w:fill="FFFFFF"/>
        </w:rPr>
        <w:t xml:space="preserve"> or even close our eyes because the light level makes </w:t>
      </w:r>
      <w:r w:rsidR="00193594">
        <w:rPr>
          <w:rFonts w:ascii="Arial" w:hAnsi="Arial" w:cs="Arial"/>
          <w:color w:val="111111"/>
          <w:sz w:val="30"/>
          <w:szCs w:val="30"/>
          <w:shd w:val="clear" w:color="auto" w:fill="FFFFFF"/>
        </w:rPr>
        <w:t>us</w:t>
      </w:r>
      <w:r>
        <w:rPr>
          <w:rFonts w:ascii="Arial" w:hAnsi="Arial" w:cs="Arial"/>
          <w:color w:val="111111"/>
          <w:sz w:val="30"/>
          <w:szCs w:val="30"/>
          <w:shd w:val="clear" w:color="auto" w:fill="FFFFFF"/>
        </w:rPr>
        <w:t xml:space="preserve"> feel uncomfortable. When trying to see in these bright conditions, however, discomfort glare </w:t>
      </w:r>
      <w:r w:rsidR="00274289">
        <w:rPr>
          <w:rFonts w:ascii="Arial" w:hAnsi="Arial" w:cs="Arial"/>
          <w:color w:val="111111"/>
          <w:sz w:val="30"/>
          <w:szCs w:val="30"/>
          <w:shd w:val="clear" w:color="auto" w:fill="FFFFFF"/>
        </w:rPr>
        <w:t>does not</w:t>
      </w:r>
      <w:r>
        <w:rPr>
          <w:rFonts w:ascii="Arial" w:hAnsi="Arial" w:cs="Arial"/>
          <w:color w:val="111111"/>
          <w:sz w:val="30"/>
          <w:szCs w:val="30"/>
          <w:shd w:val="clear" w:color="auto" w:fill="FFFFFF"/>
        </w:rPr>
        <w:t xml:space="preserve"> usually</w:t>
      </w:r>
      <w:r w:rsidR="003978A0">
        <w:rPr>
          <w:rFonts w:ascii="Arial" w:hAnsi="Arial" w:cs="Arial"/>
          <w:color w:val="111111"/>
          <w:sz w:val="30"/>
          <w:szCs w:val="30"/>
          <w:shd w:val="clear" w:color="auto" w:fill="FFFFFF"/>
        </w:rPr>
        <w:t xml:space="preserve"> </w:t>
      </w:r>
      <w:r w:rsidR="00F04762">
        <w:rPr>
          <w:rFonts w:ascii="Arial" w:hAnsi="Arial" w:cs="Arial"/>
          <w:color w:val="111111"/>
          <w:sz w:val="30"/>
          <w:szCs w:val="30"/>
          <w:shd w:val="clear" w:color="auto" w:fill="FFFFFF"/>
        </w:rPr>
        <w:t>reduce the clarity of the image itself</w:t>
      </w:r>
      <w:r w:rsidR="00A1681C">
        <w:rPr>
          <w:rFonts w:ascii="Arial" w:hAnsi="Arial" w:cs="Arial"/>
          <w:color w:val="111111"/>
          <w:sz w:val="30"/>
          <w:szCs w:val="30"/>
          <w:shd w:val="clear" w:color="auto" w:fill="FFFFFF"/>
        </w:rPr>
        <w:t>, although it may make seeking more difficult due to discomfort</w:t>
      </w:r>
      <w:r>
        <w:rPr>
          <w:rFonts w:ascii="Arial" w:hAnsi="Arial" w:cs="Arial"/>
          <w:color w:val="111111"/>
          <w:sz w:val="30"/>
          <w:szCs w:val="30"/>
          <w:shd w:val="clear" w:color="auto" w:fill="FFFFFF"/>
        </w:rPr>
        <w:t>.</w:t>
      </w:r>
    </w:p>
    <w:p w:rsidR="00E87EB6" w:rsidRPr="00807107" w:rsidRDefault="00E87EB6" w:rsidP="00E87EB6">
      <w:pPr>
        <w:shd w:val="clear" w:color="auto" w:fill="FFFFFF"/>
        <w:spacing w:before="600" w:after="150" w:line="240" w:lineRule="auto"/>
        <w:outlineLvl w:val="2"/>
        <w:rPr>
          <w:rFonts w:ascii="Arial" w:eastAsia="Times New Roman" w:hAnsi="Arial" w:cs="Arial"/>
          <w:b/>
          <w:bCs/>
          <w:color w:val="111111"/>
          <w:kern w:val="0"/>
          <w:sz w:val="32"/>
          <w:szCs w:val="32"/>
          <w:lang w:eastAsia="en-GB"/>
          <w14:ligatures w14:val="none"/>
        </w:rPr>
      </w:pPr>
      <w:r w:rsidRPr="00807107">
        <w:rPr>
          <w:rFonts w:ascii="Arial" w:eastAsia="Times New Roman" w:hAnsi="Arial" w:cs="Arial"/>
          <w:b/>
          <w:bCs/>
          <w:color w:val="111111"/>
          <w:kern w:val="0"/>
          <w:sz w:val="32"/>
          <w:szCs w:val="32"/>
          <w:lang w:eastAsia="en-GB"/>
          <w14:ligatures w14:val="none"/>
        </w:rPr>
        <w:t>What is disability glare?</w:t>
      </w:r>
    </w:p>
    <w:p w:rsidR="00E87EB6" w:rsidRPr="00E87EB6" w:rsidRDefault="00E87EB6" w:rsidP="00F76347">
      <w:pPr>
        <w:shd w:val="clear" w:color="auto" w:fill="FFFFFF"/>
        <w:spacing w:after="150" w:line="360" w:lineRule="auto"/>
        <w:rPr>
          <w:rFonts w:ascii="Arial" w:eastAsia="Times New Roman" w:hAnsi="Arial" w:cs="Arial"/>
          <w:color w:val="111111"/>
          <w:kern w:val="0"/>
          <w:sz w:val="30"/>
          <w:szCs w:val="30"/>
          <w:lang w:eastAsia="en-GB"/>
          <w14:ligatures w14:val="none"/>
        </w:rPr>
      </w:pPr>
      <w:r w:rsidRPr="00E87EB6">
        <w:rPr>
          <w:rFonts w:ascii="Arial" w:eastAsia="Times New Roman" w:hAnsi="Arial" w:cs="Arial"/>
          <w:color w:val="111111"/>
          <w:kern w:val="0"/>
          <w:sz w:val="30"/>
          <w:szCs w:val="30"/>
          <w:lang w:eastAsia="en-GB"/>
          <w14:ligatures w14:val="none"/>
        </w:rPr>
        <w:t>Disability glare occurs when a light source reduces how well we can see, and the brighter the light is, the more glare it can cause. Some eye conditions cause disability glare</w:t>
      </w:r>
      <w:r w:rsidR="007006FA">
        <w:rPr>
          <w:rFonts w:ascii="Arial" w:eastAsia="Times New Roman" w:hAnsi="Arial" w:cs="Arial"/>
          <w:color w:val="111111"/>
          <w:kern w:val="0"/>
          <w:sz w:val="30"/>
          <w:szCs w:val="30"/>
          <w:lang w:eastAsia="en-GB"/>
          <w14:ligatures w14:val="none"/>
        </w:rPr>
        <w:t xml:space="preserve"> </w:t>
      </w:r>
      <w:r w:rsidRPr="00E87EB6">
        <w:rPr>
          <w:rFonts w:ascii="Arial" w:eastAsia="Times New Roman" w:hAnsi="Arial" w:cs="Arial"/>
          <w:color w:val="111111"/>
          <w:kern w:val="0"/>
          <w:sz w:val="30"/>
          <w:szCs w:val="30"/>
          <w:lang w:eastAsia="en-GB"/>
          <w14:ligatures w14:val="none"/>
        </w:rPr>
        <w:t>not only in bright lighting, but with everyday lighting as well.</w:t>
      </w:r>
    </w:p>
    <w:p w:rsidR="00E87EB6" w:rsidRDefault="00E87EB6" w:rsidP="00F76347">
      <w:pPr>
        <w:shd w:val="clear" w:color="auto" w:fill="FFFFFF"/>
        <w:spacing w:after="150" w:line="360" w:lineRule="auto"/>
        <w:rPr>
          <w:rFonts w:ascii="Arial" w:eastAsia="Times New Roman" w:hAnsi="Arial" w:cs="Arial"/>
          <w:color w:val="111111"/>
          <w:kern w:val="0"/>
          <w:sz w:val="30"/>
          <w:szCs w:val="30"/>
          <w:lang w:eastAsia="en-GB"/>
          <w14:ligatures w14:val="none"/>
        </w:rPr>
      </w:pPr>
      <w:r w:rsidRPr="00E87EB6">
        <w:rPr>
          <w:rFonts w:ascii="Arial" w:eastAsia="Times New Roman" w:hAnsi="Arial" w:cs="Arial"/>
          <w:color w:val="111111"/>
          <w:kern w:val="0"/>
          <w:sz w:val="30"/>
          <w:szCs w:val="30"/>
          <w:lang w:eastAsia="en-GB"/>
          <w14:ligatures w14:val="none"/>
        </w:rPr>
        <w:t xml:space="preserve">Disability glare </w:t>
      </w:r>
      <w:r w:rsidR="00274289" w:rsidRPr="00E87EB6">
        <w:rPr>
          <w:rFonts w:ascii="Arial" w:eastAsia="Times New Roman" w:hAnsi="Arial" w:cs="Arial"/>
          <w:color w:val="111111"/>
          <w:kern w:val="0"/>
          <w:sz w:val="30"/>
          <w:szCs w:val="30"/>
          <w:lang w:eastAsia="en-GB"/>
          <w14:ligatures w14:val="none"/>
        </w:rPr>
        <w:t>does not</w:t>
      </w:r>
      <w:r w:rsidRPr="00E87EB6">
        <w:rPr>
          <w:rFonts w:ascii="Arial" w:eastAsia="Times New Roman" w:hAnsi="Arial" w:cs="Arial"/>
          <w:color w:val="111111"/>
          <w:kern w:val="0"/>
          <w:sz w:val="30"/>
          <w:szCs w:val="30"/>
          <w:lang w:eastAsia="en-GB"/>
          <w14:ligatures w14:val="none"/>
        </w:rPr>
        <w:t xml:space="preserve"> necessarily cause discomfort, but it can reduce how much detail we can see. This type of glare generally reduces contrast, so that objects </w:t>
      </w:r>
      <w:r w:rsidR="00274289" w:rsidRPr="00E87EB6">
        <w:rPr>
          <w:rFonts w:ascii="Arial" w:eastAsia="Times New Roman" w:hAnsi="Arial" w:cs="Arial"/>
          <w:color w:val="111111"/>
          <w:kern w:val="0"/>
          <w:sz w:val="30"/>
          <w:szCs w:val="30"/>
          <w:lang w:eastAsia="en-GB"/>
          <w14:ligatures w14:val="none"/>
        </w:rPr>
        <w:t>are not</w:t>
      </w:r>
      <w:r w:rsidRPr="00E87EB6">
        <w:rPr>
          <w:rFonts w:ascii="Arial" w:eastAsia="Times New Roman" w:hAnsi="Arial" w:cs="Arial"/>
          <w:color w:val="111111"/>
          <w:kern w:val="0"/>
          <w:sz w:val="30"/>
          <w:szCs w:val="30"/>
          <w:lang w:eastAsia="en-GB"/>
          <w14:ligatures w14:val="none"/>
        </w:rPr>
        <w:t xml:space="preserve"> as easy to see against their background.</w:t>
      </w:r>
    </w:p>
    <w:p w:rsidR="002248B4" w:rsidRDefault="002248B4" w:rsidP="00E87EB6">
      <w:pPr>
        <w:shd w:val="clear" w:color="auto" w:fill="FFFFFF"/>
        <w:spacing w:after="150" w:line="240" w:lineRule="auto"/>
        <w:rPr>
          <w:rFonts w:ascii="Arial" w:eastAsia="Times New Roman" w:hAnsi="Arial" w:cs="Arial"/>
          <w:color w:val="111111"/>
          <w:kern w:val="0"/>
          <w:sz w:val="30"/>
          <w:szCs w:val="30"/>
          <w:lang w:eastAsia="en-GB"/>
          <w14:ligatures w14:val="none"/>
        </w:rPr>
      </w:pPr>
    </w:p>
    <w:p w:rsidR="00807107" w:rsidRDefault="00807107" w:rsidP="00807107">
      <w:pPr>
        <w:pStyle w:val="Heading5"/>
      </w:pPr>
      <w:r w:rsidRPr="007C6F0C">
        <w:t>What can help</w:t>
      </w:r>
      <w:r w:rsidR="005D209A">
        <w:t xml:space="preserve"> to improved comfort in bright light</w:t>
      </w:r>
      <w:r w:rsidR="00FB38FA">
        <w:t xml:space="preserve"> and reduce photophobia</w:t>
      </w:r>
      <w:r w:rsidRPr="007C6F0C">
        <w:t xml:space="preserve">? </w:t>
      </w:r>
    </w:p>
    <w:p w:rsidR="005D209A" w:rsidRPr="00F76347" w:rsidRDefault="007B5B83" w:rsidP="00807107">
      <w:pPr>
        <w:rPr>
          <w:rFonts w:ascii="Arial" w:hAnsi="Arial" w:cs="Arial"/>
          <w:sz w:val="28"/>
          <w:szCs w:val="28"/>
        </w:rPr>
      </w:pPr>
      <w:r>
        <w:rPr>
          <w:rFonts w:ascii="Arial" w:hAnsi="Arial" w:cs="Arial"/>
          <w:sz w:val="28"/>
          <w:szCs w:val="28"/>
        </w:rPr>
        <w:t>(</w:t>
      </w:r>
      <w:r w:rsidR="00F76347">
        <w:rPr>
          <w:rFonts w:ascii="Arial" w:hAnsi="Arial" w:cs="Arial"/>
          <w:sz w:val="28"/>
          <w:szCs w:val="28"/>
        </w:rPr>
        <w:t>The need for these strategies will vary between pupils)</w:t>
      </w:r>
    </w:p>
    <w:p w:rsidR="00807107" w:rsidRPr="005D209A" w:rsidRDefault="00807107" w:rsidP="00807107">
      <w:pPr>
        <w:rPr>
          <w:rFonts w:ascii="Arial" w:hAnsi="Arial" w:cs="Arial"/>
          <w:sz w:val="32"/>
          <w:szCs w:val="32"/>
        </w:rPr>
      </w:pPr>
      <w:r w:rsidRPr="005D209A">
        <w:rPr>
          <w:rFonts w:ascii="Arial" w:hAnsi="Arial" w:cs="Arial"/>
          <w:sz w:val="32"/>
          <w:szCs w:val="32"/>
        </w:rPr>
        <w:t xml:space="preserve">Wear </w:t>
      </w:r>
      <w:r w:rsidR="005D209A">
        <w:rPr>
          <w:rFonts w:ascii="Arial" w:hAnsi="Arial" w:cs="Arial"/>
          <w:sz w:val="32"/>
          <w:szCs w:val="32"/>
        </w:rPr>
        <w:t xml:space="preserve">dark </w:t>
      </w:r>
      <w:r w:rsidRPr="005D209A">
        <w:rPr>
          <w:rFonts w:ascii="Arial" w:hAnsi="Arial" w:cs="Arial"/>
          <w:sz w:val="32"/>
          <w:szCs w:val="32"/>
        </w:rPr>
        <w:t>glasses</w:t>
      </w:r>
      <w:r w:rsidR="00A36AAC">
        <w:rPr>
          <w:rFonts w:ascii="Arial" w:hAnsi="Arial" w:cs="Arial"/>
          <w:sz w:val="32"/>
          <w:szCs w:val="32"/>
        </w:rPr>
        <w:t>/transition lenses</w:t>
      </w:r>
      <w:r w:rsidRPr="005D209A">
        <w:rPr>
          <w:rFonts w:ascii="Arial" w:hAnsi="Arial" w:cs="Arial"/>
          <w:sz w:val="32"/>
          <w:szCs w:val="32"/>
        </w:rPr>
        <w:t xml:space="preserve"> if prescribed and keep them clean</w:t>
      </w:r>
      <w:r w:rsidR="007D4B9A">
        <w:rPr>
          <w:rFonts w:ascii="Arial" w:hAnsi="Arial" w:cs="Arial"/>
          <w:sz w:val="32"/>
          <w:szCs w:val="32"/>
        </w:rPr>
        <w:t>.</w:t>
      </w:r>
    </w:p>
    <w:p w:rsidR="00807107" w:rsidRPr="005D209A" w:rsidRDefault="00807107" w:rsidP="00807107">
      <w:pPr>
        <w:rPr>
          <w:rFonts w:ascii="Arial" w:hAnsi="Arial" w:cs="Arial"/>
          <w:sz w:val="32"/>
          <w:szCs w:val="32"/>
        </w:rPr>
      </w:pPr>
      <w:r w:rsidRPr="005D209A">
        <w:rPr>
          <w:rFonts w:ascii="Arial" w:hAnsi="Arial" w:cs="Arial"/>
          <w:sz w:val="32"/>
          <w:szCs w:val="32"/>
        </w:rPr>
        <w:t>Wear a peaked cap and/or dark glasses to help control glare</w:t>
      </w:r>
      <w:r w:rsidR="00FB38FA">
        <w:rPr>
          <w:rFonts w:ascii="Arial" w:hAnsi="Arial" w:cs="Arial"/>
          <w:sz w:val="32"/>
          <w:szCs w:val="32"/>
        </w:rPr>
        <w:t xml:space="preserve"> (even inside)</w:t>
      </w:r>
      <w:r w:rsidR="007D4B9A">
        <w:rPr>
          <w:rFonts w:ascii="Arial" w:hAnsi="Arial" w:cs="Arial"/>
          <w:sz w:val="32"/>
          <w:szCs w:val="32"/>
        </w:rPr>
        <w:t>.</w:t>
      </w:r>
    </w:p>
    <w:p w:rsidR="00807107" w:rsidRPr="005D209A" w:rsidRDefault="00807107" w:rsidP="005D209A">
      <w:pPr>
        <w:rPr>
          <w:rFonts w:ascii="Arial" w:hAnsi="Arial" w:cs="Arial"/>
          <w:sz w:val="32"/>
          <w:szCs w:val="32"/>
        </w:rPr>
      </w:pPr>
      <w:r w:rsidRPr="005D209A">
        <w:rPr>
          <w:rFonts w:ascii="Arial" w:hAnsi="Arial" w:cs="Arial"/>
          <w:sz w:val="32"/>
          <w:szCs w:val="32"/>
        </w:rPr>
        <w:t>Ensure correct positioning i.e. close to the activity</w:t>
      </w:r>
      <w:r w:rsidR="007D4B9A">
        <w:rPr>
          <w:rFonts w:ascii="Arial" w:hAnsi="Arial" w:cs="Arial"/>
          <w:sz w:val="32"/>
          <w:szCs w:val="32"/>
        </w:rPr>
        <w:t>,</w:t>
      </w:r>
      <w:r w:rsidRPr="005D209A">
        <w:rPr>
          <w:rFonts w:ascii="Arial" w:hAnsi="Arial" w:cs="Arial"/>
          <w:sz w:val="32"/>
          <w:szCs w:val="32"/>
        </w:rPr>
        <w:t xml:space="preserve"> or item being looked at</w:t>
      </w:r>
      <w:r w:rsidR="007D4B9A">
        <w:rPr>
          <w:rFonts w:ascii="Arial" w:hAnsi="Arial" w:cs="Arial"/>
          <w:sz w:val="32"/>
          <w:szCs w:val="32"/>
        </w:rPr>
        <w:t>,</w:t>
      </w:r>
      <w:r w:rsidRPr="005D209A">
        <w:rPr>
          <w:rFonts w:ascii="Arial" w:hAnsi="Arial" w:cs="Arial"/>
          <w:sz w:val="32"/>
          <w:szCs w:val="32"/>
        </w:rPr>
        <w:t xml:space="preserve"> and with the light source </w:t>
      </w:r>
      <w:r w:rsidR="007D4B9A">
        <w:rPr>
          <w:rFonts w:ascii="Arial" w:hAnsi="Arial" w:cs="Arial"/>
          <w:sz w:val="32"/>
          <w:szCs w:val="32"/>
        </w:rPr>
        <w:t xml:space="preserve">coming from </w:t>
      </w:r>
      <w:r w:rsidRPr="005D209A">
        <w:rPr>
          <w:rFonts w:ascii="Arial" w:hAnsi="Arial" w:cs="Arial"/>
          <w:sz w:val="32"/>
          <w:szCs w:val="32"/>
        </w:rPr>
        <w:t>behind</w:t>
      </w:r>
      <w:r w:rsidR="007D4B9A">
        <w:rPr>
          <w:rFonts w:ascii="Arial" w:hAnsi="Arial" w:cs="Arial"/>
          <w:sz w:val="32"/>
          <w:szCs w:val="32"/>
        </w:rPr>
        <w:t>.</w:t>
      </w:r>
    </w:p>
    <w:p w:rsidR="00807107" w:rsidRPr="005D209A" w:rsidRDefault="00807107" w:rsidP="005D209A">
      <w:pPr>
        <w:rPr>
          <w:rFonts w:ascii="Arial" w:hAnsi="Arial" w:cs="Arial"/>
          <w:sz w:val="32"/>
          <w:szCs w:val="32"/>
        </w:rPr>
      </w:pPr>
      <w:r w:rsidRPr="005D209A">
        <w:rPr>
          <w:rFonts w:ascii="Arial" w:hAnsi="Arial" w:cs="Arial"/>
          <w:sz w:val="32"/>
          <w:szCs w:val="32"/>
        </w:rPr>
        <w:t xml:space="preserve">Position </w:t>
      </w:r>
      <w:r w:rsidR="00DB75B8">
        <w:rPr>
          <w:rFonts w:ascii="Arial" w:hAnsi="Arial" w:cs="Arial"/>
          <w:sz w:val="32"/>
          <w:szCs w:val="32"/>
        </w:rPr>
        <w:t>pupil</w:t>
      </w:r>
      <w:r w:rsidRPr="005D209A">
        <w:rPr>
          <w:rFonts w:ascii="Arial" w:hAnsi="Arial" w:cs="Arial"/>
          <w:sz w:val="32"/>
          <w:szCs w:val="32"/>
        </w:rPr>
        <w:t xml:space="preserve"> with their back to the window</w:t>
      </w:r>
      <w:r w:rsidR="007D4B9A">
        <w:rPr>
          <w:rFonts w:ascii="Arial" w:hAnsi="Arial" w:cs="Arial"/>
          <w:sz w:val="32"/>
          <w:szCs w:val="32"/>
        </w:rPr>
        <w:t>.</w:t>
      </w:r>
    </w:p>
    <w:p w:rsidR="00807107" w:rsidRDefault="00807107" w:rsidP="005D209A">
      <w:pPr>
        <w:rPr>
          <w:rFonts w:ascii="Arial" w:hAnsi="Arial" w:cs="Arial"/>
          <w:sz w:val="32"/>
          <w:szCs w:val="32"/>
        </w:rPr>
      </w:pPr>
      <w:r w:rsidRPr="005D209A">
        <w:rPr>
          <w:rFonts w:ascii="Arial" w:hAnsi="Arial" w:cs="Arial"/>
          <w:sz w:val="32"/>
          <w:szCs w:val="32"/>
        </w:rPr>
        <w:t xml:space="preserve">Use blinds </w:t>
      </w:r>
      <w:r w:rsidR="005D778B">
        <w:rPr>
          <w:rFonts w:ascii="Arial" w:hAnsi="Arial" w:cs="Arial"/>
          <w:sz w:val="32"/>
          <w:szCs w:val="32"/>
        </w:rPr>
        <w:t xml:space="preserve">and curtains </w:t>
      </w:r>
      <w:r w:rsidRPr="005D209A">
        <w:rPr>
          <w:rFonts w:ascii="Arial" w:hAnsi="Arial" w:cs="Arial"/>
          <w:sz w:val="32"/>
          <w:szCs w:val="32"/>
        </w:rPr>
        <w:t>to control sunlight and glare</w:t>
      </w:r>
      <w:r w:rsidR="007D4B9A">
        <w:rPr>
          <w:rFonts w:ascii="Arial" w:hAnsi="Arial" w:cs="Arial"/>
          <w:sz w:val="32"/>
          <w:szCs w:val="32"/>
        </w:rPr>
        <w:t>.</w:t>
      </w:r>
      <w:r w:rsidRPr="005D209A">
        <w:rPr>
          <w:rFonts w:ascii="Arial" w:hAnsi="Arial" w:cs="Arial"/>
          <w:sz w:val="32"/>
          <w:szCs w:val="32"/>
        </w:rPr>
        <w:t xml:space="preserve"> </w:t>
      </w:r>
    </w:p>
    <w:p w:rsidR="003A7658" w:rsidRPr="00F76347" w:rsidRDefault="005D209A" w:rsidP="00F76347">
      <w:pPr>
        <w:rPr>
          <w:rFonts w:ascii="Arial" w:hAnsi="Arial" w:cs="Arial"/>
          <w:sz w:val="32"/>
          <w:szCs w:val="32"/>
        </w:rPr>
      </w:pPr>
      <w:r>
        <w:rPr>
          <w:rFonts w:ascii="Arial" w:hAnsi="Arial" w:cs="Arial"/>
          <w:sz w:val="32"/>
          <w:szCs w:val="32"/>
        </w:rPr>
        <w:t xml:space="preserve">Teachers should not stand in front of a light source </w:t>
      </w:r>
      <w:r w:rsidR="00DA4A39">
        <w:rPr>
          <w:rFonts w:ascii="Arial" w:hAnsi="Arial" w:cs="Arial"/>
          <w:sz w:val="32"/>
          <w:szCs w:val="32"/>
        </w:rPr>
        <w:t xml:space="preserve">(e.g. window) </w:t>
      </w:r>
      <w:r>
        <w:rPr>
          <w:rFonts w:ascii="Arial" w:hAnsi="Arial" w:cs="Arial"/>
          <w:sz w:val="32"/>
          <w:szCs w:val="32"/>
        </w:rPr>
        <w:t xml:space="preserve">when teaching </w:t>
      </w:r>
      <w:r w:rsidR="00C5602F">
        <w:rPr>
          <w:rFonts w:ascii="Arial" w:hAnsi="Arial" w:cs="Arial"/>
          <w:sz w:val="32"/>
          <w:szCs w:val="32"/>
        </w:rPr>
        <w:t>or speaking to the class</w:t>
      </w:r>
      <w:r w:rsidR="007D4B9A">
        <w:rPr>
          <w:rFonts w:ascii="Arial" w:hAnsi="Arial" w:cs="Arial"/>
          <w:sz w:val="32"/>
          <w:szCs w:val="32"/>
        </w:rPr>
        <w:t>.</w:t>
      </w:r>
    </w:p>
    <w:p w:rsidR="00D23029" w:rsidRDefault="00D23029" w:rsidP="00E87EB6">
      <w:pPr>
        <w:shd w:val="clear" w:color="auto" w:fill="FFFFFF"/>
        <w:spacing w:after="150" w:line="240" w:lineRule="auto"/>
        <w:rPr>
          <w:rFonts w:ascii="Arial" w:eastAsia="Times New Roman" w:hAnsi="Arial" w:cs="Arial"/>
          <w:color w:val="111111"/>
          <w:kern w:val="0"/>
          <w:sz w:val="30"/>
          <w:szCs w:val="30"/>
          <w:lang w:eastAsia="en-GB"/>
          <w14:ligatures w14:val="none"/>
        </w:rPr>
      </w:pPr>
    </w:p>
    <w:p w:rsidR="00D23029" w:rsidRPr="00E87EB6" w:rsidRDefault="00D23029" w:rsidP="00F76347">
      <w:pPr>
        <w:shd w:val="clear" w:color="auto" w:fill="FFFFFF"/>
        <w:spacing w:after="150" w:line="360" w:lineRule="auto"/>
        <w:rPr>
          <w:rFonts w:ascii="Arial" w:eastAsia="Times New Roman" w:hAnsi="Arial" w:cs="Arial"/>
          <w:color w:val="111111"/>
          <w:kern w:val="0"/>
          <w:sz w:val="30"/>
          <w:szCs w:val="30"/>
          <w:lang w:eastAsia="en-GB"/>
          <w14:ligatures w14:val="none"/>
        </w:rPr>
      </w:pPr>
      <w:r>
        <w:rPr>
          <w:rFonts w:ascii="Arial" w:eastAsia="Times New Roman" w:hAnsi="Arial" w:cs="Arial"/>
          <w:color w:val="111111"/>
          <w:kern w:val="0"/>
          <w:sz w:val="30"/>
          <w:szCs w:val="30"/>
          <w:lang w:eastAsia="en-GB"/>
          <w14:ligatures w14:val="none"/>
        </w:rPr>
        <w:t>Not everyone with photophobia will</w:t>
      </w:r>
      <w:r w:rsidR="002248B4">
        <w:rPr>
          <w:rFonts w:ascii="Arial" w:eastAsia="Times New Roman" w:hAnsi="Arial" w:cs="Arial"/>
          <w:color w:val="111111"/>
          <w:kern w:val="0"/>
          <w:sz w:val="30"/>
          <w:szCs w:val="30"/>
          <w:lang w:eastAsia="en-GB"/>
          <w14:ligatures w14:val="none"/>
        </w:rPr>
        <w:t xml:space="preserve"> be seen by the Sensory Service</w:t>
      </w:r>
      <w:r w:rsidR="0085060D">
        <w:rPr>
          <w:rFonts w:ascii="Arial" w:eastAsia="Times New Roman" w:hAnsi="Arial" w:cs="Arial"/>
          <w:color w:val="111111"/>
          <w:kern w:val="0"/>
          <w:sz w:val="30"/>
          <w:szCs w:val="30"/>
          <w:lang w:eastAsia="en-GB"/>
          <w14:ligatures w14:val="none"/>
        </w:rPr>
        <w:t>.</w:t>
      </w:r>
    </w:p>
    <w:p w:rsidR="00D16269" w:rsidRDefault="00D16269" w:rsidP="00F76347">
      <w:pPr>
        <w:spacing w:after="240" w:line="360" w:lineRule="auto"/>
        <w:rPr>
          <w:rFonts w:ascii="Arial" w:hAnsi="Arial" w:cs="Arial"/>
          <w:sz w:val="30"/>
          <w:szCs w:val="30"/>
        </w:rPr>
      </w:pPr>
      <w:r w:rsidRPr="00F870B2">
        <w:rPr>
          <w:rFonts w:ascii="Arial" w:hAnsi="Arial" w:cs="Arial"/>
          <w:sz w:val="30"/>
          <w:szCs w:val="30"/>
        </w:rPr>
        <w:t xml:space="preserve">If </w:t>
      </w:r>
      <w:r w:rsidR="00F870B2" w:rsidRPr="00F870B2">
        <w:rPr>
          <w:rFonts w:ascii="Arial" w:hAnsi="Arial" w:cs="Arial"/>
          <w:sz w:val="30"/>
          <w:szCs w:val="30"/>
        </w:rPr>
        <w:t xml:space="preserve">a pupil </w:t>
      </w:r>
      <w:r w:rsidRPr="00F870B2">
        <w:rPr>
          <w:rFonts w:ascii="Arial" w:hAnsi="Arial" w:cs="Arial"/>
          <w:sz w:val="30"/>
          <w:szCs w:val="30"/>
        </w:rPr>
        <w:t>meets the criteria for referral to the EA Sensory Service for Vision Impairment, a Qualified Teacher of the Vision Impaired (QTVI) will assess the child’s functional vision within the school environment and provide advice to the school on specific strategies for curriculum access and independent learning.</w:t>
      </w:r>
    </w:p>
    <w:p w:rsidR="00B56623" w:rsidRDefault="00B56623" w:rsidP="00B56623">
      <w:pPr>
        <w:pStyle w:val="Heading5"/>
        <w:rPr>
          <w:bCs/>
        </w:rPr>
      </w:pPr>
      <w:r w:rsidRPr="007C6F0C">
        <w:rPr>
          <w:bCs/>
        </w:rPr>
        <w:t>Useful contacts</w:t>
      </w:r>
    </w:p>
    <w:p w:rsidR="00B56623" w:rsidRPr="007C6F0C" w:rsidRDefault="00B56623" w:rsidP="00B56623">
      <w:pPr>
        <w:pStyle w:val="Heading5"/>
      </w:pPr>
    </w:p>
    <w:p w:rsidR="00B56623" w:rsidRPr="003C4142" w:rsidRDefault="00B56623" w:rsidP="00B56623">
      <w:pPr>
        <w:pStyle w:val="ListParagraph"/>
        <w:ind w:left="0"/>
        <w:rPr>
          <w:b/>
          <w:bCs/>
        </w:rPr>
      </w:pPr>
      <w:r w:rsidRPr="003C4142">
        <w:rPr>
          <w:b/>
          <w:bCs/>
        </w:rPr>
        <w:t>EA Sensory Service</w:t>
      </w:r>
    </w:p>
    <w:p w:rsidR="00B56623" w:rsidRPr="001A13E0" w:rsidRDefault="00B56623" w:rsidP="00B56623">
      <w:pPr>
        <w:pStyle w:val="ListParagraph"/>
        <w:ind w:left="0"/>
      </w:pPr>
      <w:r w:rsidRPr="001A13E0">
        <w:t xml:space="preserve">Tel: </w:t>
      </w:r>
      <w:r w:rsidRPr="001A13E0">
        <w:rPr>
          <w:b/>
          <w:bCs/>
          <w14:ligatures w14:val="standardContextual"/>
        </w:rPr>
        <w:t>028 9031 7777- Select Option 2</w:t>
      </w:r>
    </w:p>
    <w:p w:rsidR="00B56623" w:rsidRPr="001A13E0" w:rsidRDefault="00B56623" w:rsidP="00B56623">
      <w:pPr>
        <w:pStyle w:val="ListParagraph"/>
        <w:ind w:left="0"/>
        <w:rPr>
          <w:b/>
          <w:bCs/>
        </w:rPr>
      </w:pPr>
      <w:r w:rsidRPr="001A13E0">
        <w:t>E:</w:t>
      </w:r>
      <w:r w:rsidRPr="001A13E0">
        <w:rPr>
          <w:rFonts w:cstheme="minorBidi"/>
          <w:szCs w:val="22"/>
        </w:rPr>
        <w:t xml:space="preserve"> </w:t>
      </w:r>
      <w:hyperlink r:id="rId8" w:history="1">
        <w:r w:rsidRPr="001A13E0">
          <w:rPr>
            <w:rStyle w:val="Hyperlink"/>
            <w:b/>
            <w:bCs/>
          </w:rPr>
          <w:t>sensoryservice@eani.org.uk</w:t>
        </w:r>
      </w:hyperlink>
    </w:p>
    <w:p w:rsidR="00B56623" w:rsidRPr="001A13E0" w:rsidRDefault="00B56623" w:rsidP="00B56623">
      <w:pPr>
        <w:pStyle w:val="ListParagraph"/>
        <w:ind w:left="0"/>
      </w:pPr>
      <w:r w:rsidRPr="001A13E0">
        <w:t xml:space="preserve">W: </w:t>
      </w:r>
      <w:hyperlink r:id="rId9" w:history="1">
        <w:r w:rsidRPr="001A13E0">
          <w:rPr>
            <w:rStyle w:val="Hyperlink"/>
            <w:b/>
            <w:bCs/>
            <w14:ligatures w14:val="standardContextual"/>
          </w:rPr>
          <w:t>Vision Impairment and Deafness | SEND Plan (eani.org.uk)</w:t>
        </w:r>
      </w:hyperlink>
    </w:p>
    <w:p w:rsidR="00B56623" w:rsidRDefault="00B56623" w:rsidP="00B56623">
      <w:pPr>
        <w:pStyle w:val="ListParagraph"/>
        <w:ind w:left="0"/>
      </w:pPr>
    </w:p>
    <w:p w:rsidR="00E87EB6" w:rsidRDefault="003F07DE">
      <w:r>
        <w:rPr>
          <w:noProof/>
        </w:rPr>
        <w:drawing>
          <wp:inline distT="0" distB="0" distL="0" distR="0" wp14:anchorId="3D2B23DB" wp14:editId="3A76628D">
            <wp:extent cx="1250950" cy="723900"/>
            <wp:effectExtent l="0" t="0" r="6350" b="0"/>
            <wp:docPr id="1025568127" name="Picture 1" descr="A logo with blue and grey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68127" name="Picture 1" descr="A logo with blue and grey text&#10;&#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50950" cy="723900"/>
                    </a:xfrm>
                    <a:prstGeom prst="rect">
                      <a:avLst/>
                    </a:prstGeom>
                    <a:noFill/>
                    <a:ln>
                      <a:noFill/>
                    </a:ln>
                  </pic:spPr>
                </pic:pic>
              </a:graphicData>
            </a:graphic>
          </wp:inline>
        </w:drawing>
      </w:r>
    </w:p>
    <w:sectPr w:rsidR="00E87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B4D8A"/>
    <w:multiLevelType w:val="hybridMultilevel"/>
    <w:tmpl w:val="8DA68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247B4"/>
    <w:multiLevelType w:val="hybridMultilevel"/>
    <w:tmpl w:val="31C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3076315">
    <w:abstractNumId w:val="1"/>
  </w:num>
  <w:num w:numId="2" w16cid:durableId="1067531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6"/>
    <w:rsid w:val="00000B2F"/>
    <w:rsid w:val="00014D05"/>
    <w:rsid w:val="000366EF"/>
    <w:rsid w:val="000419DA"/>
    <w:rsid w:val="00044B73"/>
    <w:rsid w:val="000874D1"/>
    <w:rsid w:val="000A023B"/>
    <w:rsid w:val="000A45C0"/>
    <w:rsid w:val="000C2EA5"/>
    <w:rsid w:val="00193594"/>
    <w:rsid w:val="002248B4"/>
    <w:rsid w:val="00242DE5"/>
    <w:rsid w:val="00274289"/>
    <w:rsid w:val="002848E6"/>
    <w:rsid w:val="00285BC8"/>
    <w:rsid w:val="002B0469"/>
    <w:rsid w:val="002B75B8"/>
    <w:rsid w:val="00331C49"/>
    <w:rsid w:val="00335D34"/>
    <w:rsid w:val="003978A0"/>
    <w:rsid w:val="003A7658"/>
    <w:rsid w:val="003F07DE"/>
    <w:rsid w:val="004041E2"/>
    <w:rsid w:val="004A1B71"/>
    <w:rsid w:val="005D209A"/>
    <w:rsid w:val="005D778B"/>
    <w:rsid w:val="00634B4D"/>
    <w:rsid w:val="00647831"/>
    <w:rsid w:val="0066271B"/>
    <w:rsid w:val="006A624D"/>
    <w:rsid w:val="006B196C"/>
    <w:rsid w:val="006E1E58"/>
    <w:rsid w:val="007006FA"/>
    <w:rsid w:val="00706329"/>
    <w:rsid w:val="007A2814"/>
    <w:rsid w:val="007B5B83"/>
    <w:rsid w:val="007D4B9A"/>
    <w:rsid w:val="00800BE1"/>
    <w:rsid w:val="00807107"/>
    <w:rsid w:val="008111CC"/>
    <w:rsid w:val="00816317"/>
    <w:rsid w:val="008165D7"/>
    <w:rsid w:val="00824157"/>
    <w:rsid w:val="00842E40"/>
    <w:rsid w:val="0085060D"/>
    <w:rsid w:val="00894C8D"/>
    <w:rsid w:val="008A63E7"/>
    <w:rsid w:val="008D0814"/>
    <w:rsid w:val="00924541"/>
    <w:rsid w:val="00946218"/>
    <w:rsid w:val="0096679D"/>
    <w:rsid w:val="00975C6C"/>
    <w:rsid w:val="00991A44"/>
    <w:rsid w:val="009B7438"/>
    <w:rsid w:val="009F22FD"/>
    <w:rsid w:val="00A1681C"/>
    <w:rsid w:val="00A36AAC"/>
    <w:rsid w:val="00A77ACE"/>
    <w:rsid w:val="00A91F11"/>
    <w:rsid w:val="00AB5195"/>
    <w:rsid w:val="00AC2281"/>
    <w:rsid w:val="00AF60DF"/>
    <w:rsid w:val="00B56545"/>
    <w:rsid w:val="00B56623"/>
    <w:rsid w:val="00BE2527"/>
    <w:rsid w:val="00C253E6"/>
    <w:rsid w:val="00C36CB0"/>
    <w:rsid w:val="00C5602F"/>
    <w:rsid w:val="00C560D5"/>
    <w:rsid w:val="00C80833"/>
    <w:rsid w:val="00C9378A"/>
    <w:rsid w:val="00CA0338"/>
    <w:rsid w:val="00CC07FB"/>
    <w:rsid w:val="00CE7012"/>
    <w:rsid w:val="00CF3E58"/>
    <w:rsid w:val="00D127A7"/>
    <w:rsid w:val="00D16269"/>
    <w:rsid w:val="00D2035F"/>
    <w:rsid w:val="00D23029"/>
    <w:rsid w:val="00D372D0"/>
    <w:rsid w:val="00D63192"/>
    <w:rsid w:val="00D83751"/>
    <w:rsid w:val="00DA344F"/>
    <w:rsid w:val="00DA4A39"/>
    <w:rsid w:val="00DB75B8"/>
    <w:rsid w:val="00DE715D"/>
    <w:rsid w:val="00E02172"/>
    <w:rsid w:val="00E11F12"/>
    <w:rsid w:val="00E22306"/>
    <w:rsid w:val="00E34552"/>
    <w:rsid w:val="00E87EB6"/>
    <w:rsid w:val="00E92CC0"/>
    <w:rsid w:val="00EB50EA"/>
    <w:rsid w:val="00ED1255"/>
    <w:rsid w:val="00F00A23"/>
    <w:rsid w:val="00F0453D"/>
    <w:rsid w:val="00F04762"/>
    <w:rsid w:val="00F1591D"/>
    <w:rsid w:val="00F30B12"/>
    <w:rsid w:val="00F46384"/>
    <w:rsid w:val="00F76347"/>
    <w:rsid w:val="00F870B2"/>
    <w:rsid w:val="00FA3582"/>
    <w:rsid w:val="00FB38FA"/>
    <w:rsid w:val="00FC366F"/>
    <w:rsid w:val="00FE12F4"/>
    <w:rsid w:val="00FE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F7309"/>
  <w15:chartTrackingRefBased/>
  <w15:docId w15:val="{1A38FE1D-95C2-4DBD-A940-0F12E887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807107"/>
    <w:pPr>
      <w:keepNext/>
      <w:keepLines/>
      <w:spacing w:before="40" w:after="0"/>
      <w:outlineLvl w:val="4"/>
    </w:pPr>
    <w:rPr>
      <w:rFonts w:ascii="Arial" w:eastAsiaTheme="majorEastAsia" w:hAnsi="Arial" w:cstheme="majorBidi"/>
      <w:b/>
      <w:kern w:val="0"/>
      <w:sz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EB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D16269"/>
    <w:pPr>
      <w:spacing w:after="0" w:line="252" w:lineRule="auto"/>
      <w:ind w:left="720"/>
      <w:contextualSpacing/>
    </w:pPr>
    <w:rPr>
      <w:rFonts w:ascii="Arial" w:hAnsi="Arial" w:cs="Arial"/>
      <w:kern w:val="0"/>
      <w:sz w:val="28"/>
      <w:szCs w:val="28"/>
      <w14:ligatures w14:val="none"/>
    </w:rPr>
  </w:style>
  <w:style w:type="character" w:customStyle="1" w:styleId="Heading5Char">
    <w:name w:val="Heading 5 Char"/>
    <w:basedOn w:val="DefaultParagraphFont"/>
    <w:link w:val="Heading5"/>
    <w:uiPriority w:val="9"/>
    <w:rsid w:val="00807107"/>
    <w:rPr>
      <w:rFonts w:ascii="Arial" w:eastAsiaTheme="majorEastAsia" w:hAnsi="Arial" w:cstheme="majorBidi"/>
      <w:b/>
      <w:kern w:val="0"/>
      <w:sz w:val="32"/>
      <w14:ligatures w14:val="none"/>
    </w:rPr>
  </w:style>
  <w:style w:type="character" w:styleId="Hyperlink">
    <w:name w:val="Hyperlink"/>
    <w:basedOn w:val="DefaultParagraphFont"/>
    <w:uiPriority w:val="99"/>
    <w:unhideWhenUsed/>
    <w:rsid w:val="00B566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2345">
      <w:bodyDiv w:val="1"/>
      <w:marLeft w:val="0"/>
      <w:marRight w:val="0"/>
      <w:marTop w:val="0"/>
      <w:marBottom w:val="0"/>
      <w:divBdr>
        <w:top w:val="none" w:sz="0" w:space="0" w:color="auto"/>
        <w:left w:val="none" w:sz="0" w:space="0" w:color="auto"/>
        <w:bottom w:val="none" w:sz="0" w:space="0" w:color="auto"/>
        <w:right w:val="none" w:sz="0" w:space="0" w:color="auto"/>
      </w:divBdr>
    </w:div>
    <w:div w:id="729034034">
      <w:bodyDiv w:val="1"/>
      <w:marLeft w:val="0"/>
      <w:marRight w:val="0"/>
      <w:marTop w:val="0"/>
      <w:marBottom w:val="0"/>
      <w:divBdr>
        <w:top w:val="none" w:sz="0" w:space="0" w:color="auto"/>
        <w:left w:val="none" w:sz="0" w:space="0" w:color="auto"/>
        <w:bottom w:val="none" w:sz="0" w:space="0" w:color="auto"/>
        <w:right w:val="none" w:sz="0" w:space="0" w:color="auto"/>
      </w:divBdr>
    </w:div>
    <w:div w:id="1133055676">
      <w:bodyDiv w:val="1"/>
      <w:marLeft w:val="0"/>
      <w:marRight w:val="0"/>
      <w:marTop w:val="0"/>
      <w:marBottom w:val="0"/>
      <w:divBdr>
        <w:top w:val="none" w:sz="0" w:space="0" w:color="auto"/>
        <w:left w:val="none" w:sz="0" w:space="0" w:color="auto"/>
        <w:bottom w:val="none" w:sz="0" w:space="0" w:color="auto"/>
        <w:right w:val="none" w:sz="0" w:space="0" w:color="auto"/>
      </w:divBdr>
    </w:div>
    <w:div w:id="182454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soryservice@eani.org.uk" TargetMode="External"/><Relationship Id="rId3" Type="http://schemas.openxmlformats.org/officeDocument/2006/relationships/settings" Target="settings.xml"/><Relationship Id="rId7" Type="http://schemas.openxmlformats.org/officeDocument/2006/relationships/image" Target="cid:image002.png@01DCC805.CFF872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nd.eani.org.uk/support-services/vision-impairment-and-deaf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Kinnane</dc:creator>
  <cp:keywords/>
  <dc:description/>
  <cp:lastModifiedBy>Siobhan Rafferty</cp:lastModifiedBy>
  <cp:revision>1</cp:revision>
  <dcterms:created xsi:type="dcterms:W3CDTF">2026-05-22T11:12:00Z</dcterms:created>
  <dcterms:modified xsi:type="dcterms:W3CDTF">2026-05-22T11:12:00Z</dcterms:modified>
</cp:coreProperties>
</file>